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1A" w:rsidRDefault="001B1A1A" w:rsidP="001B1A1A">
      <w:pPr>
        <w:ind w:right="-1"/>
        <w:jc w:val="center"/>
        <w:rPr>
          <w:sz w:val="28"/>
          <w:szCs w:val="28"/>
        </w:rPr>
      </w:pPr>
    </w:p>
    <w:p w:rsidR="001B1A1A" w:rsidRDefault="001B1A1A" w:rsidP="001B1A1A">
      <w:pPr>
        <w:ind w:right="-1"/>
        <w:jc w:val="center"/>
        <w:rPr>
          <w:sz w:val="28"/>
          <w:szCs w:val="28"/>
        </w:rPr>
      </w:pPr>
    </w:p>
    <w:p w:rsidR="001B1A1A" w:rsidRPr="000C49A5" w:rsidRDefault="001B1A1A" w:rsidP="001B1A1A">
      <w:pPr>
        <w:ind w:right="-1"/>
        <w:jc w:val="center"/>
        <w:rPr>
          <w:sz w:val="28"/>
          <w:szCs w:val="28"/>
        </w:rPr>
      </w:pPr>
      <w:r w:rsidRPr="000C49A5">
        <w:rPr>
          <w:sz w:val="28"/>
          <w:szCs w:val="28"/>
        </w:rPr>
        <w:t xml:space="preserve">АДМИНИСТРАЦИЯ МУНИЦИПАЛЬНОГО ОБРАЗОВАНИЯ </w:t>
      </w:r>
    </w:p>
    <w:p w:rsidR="001B1A1A" w:rsidRPr="000C49A5" w:rsidRDefault="001B1A1A" w:rsidP="001B1A1A">
      <w:pPr>
        <w:ind w:right="-1"/>
        <w:jc w:val="center"/>
        <w:rPr>
          <w:sz w:val="28"/>
          <w:szCs w:val="28"/>
        </w:rPr>
      </w:pPr>
      <w:r w:rsidRPr="000C49A5">
        <w:rPr>
          <w:sz w:val="28"/>
          <w:szCs w:val="28"/>
        </w:rPr>
        <w:t xml:space="preserve">КУРГАНИНСКИЙ РАЙОН </w:t>
      </w:r>
    </w:p>
    <w:p w:rsidR="001B1A1A" w:rsidRPr="000C49A5" w:rsidRDefault="001B1A1A" w:rsidP="001B1A1A">
      <w:pPr>
        <w:ind w:right="-1"/>
        <w:jc w:val="center"/>
        <w:rPr>
          <w:sz w:val="28"/>
          <w:szCs w:val="28"/>
        </w:rPr>
      </w:pPr>
    </w:p>
    <w:p w:rsidR="001B1A1A" w:rsidRPr="000C49A5" w:rsidRDefault="001B1A1A" w:rsidP="001B1A1A">
      <w:pPr>
        <w:ind w:right="-1"/>
        <w:jc w:val="center"/>
        <w:rPr>
          <w:sz w:val="28"/>
          <w:szCs w:val="28"/>
        </w:rPr>
      </w:pPr>
      <w:r w:rsidRPr="000C49A5">
        <w:rPr>
          <w:sz w:val="28"/>
          <w:szCs w:val="28"/>
        </w:rPr>
        <w:t>ПОСТАНОВЛЕНИЕ</w:t>
      </w:r>
    </w:p>
    <w:p w:rsidR="001B1A1A" w:rsidRPr="000C49A5" w:rsidRDefault="001B1A1A" w:rsidP="001B1A1A">
      <w:pPr>
        <w:ind w:right="-1"/>
        <w:jc w:val="center"/>
        <w:rPr>
          <w:sz w:val="28"/>
          <w:szCs w:val="28"/>
        </w:rPr>
      </w:pPr>
    </w:p>
    <w:p w:rsidR="001B1A1A" w:rsidRPr="000C49A5" w:rsidRDefault="001B1A1A" w:rsidP="001B1A1A">
      <w:pPr>
        <w:tabs>
          <w:tab w:val="left" w:pos="8080"/>
        </w:tabs>
        <w:ind w:right="707" w:firstLine="85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0C49A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14.06.2016 </w:t>
      </w:r>
      <w:r>
        <w:rPr>
          <w:sz w:val="28"/>
          <w:szCs w:val="28"/>
        </w:rPr>
        <w:tab/>
      </w:r>
      <w:r w:rsidRPr="000C49A5">
        <w:rPr>
          <w:sz w:val="28"/>
          <w:szCs w:val="28"/>
        </w:rPr>
        <w:t>№4</w:t>
      </w:r>
      <w:r>
        <w:rPr>
          <w:sz w:val="28"/>
          <w:szCs w:val="28"/>
        </w:rPr>
        <w:t>67</w:t>
      </w:r>
    </w:p>
    <w:p w:rsidR="001B1A1A" w:rsidRDefault="001B1A1A" w:rsidP="001B1A1A">
      <w:pPr>
        <w:ind w:right="851"/>
        <w:jc w:val="center"/>
        <w:outlineLvl w:val="0"/>
        <w:rPr>
          <w:b/>
          <w:spacing w:val="-4"/>
          <w:sz w:val="28"/>
          <w:szCs w:val="28"/>
        </w:rPr>
      </w:pPr>
      <w:bookmarkStart w:id="0" w:name="_GoBack"/>
      <w:bookmarkEnd w:id="0"/>
    </w:p>
    <w:p w:rsidR="001B1A1A" w:rsidRDefault="001B1A1A" w:rsidP="001B1A1A">
      <w:pPr>
        <w:ind w:right="851"/>
        <w:jc w:val="center"/>
        <w:outlineLvl w:val="0"/>
        <w:rPr>
          <w:b/>
          <w:spacing w:val="-4"/>
          <w:sz w:val="28"/>
          <w:szCs w:val="28"/>
        </w:rPr>
      </w:pPr>
    </w:p>
    <w:p w:rsidR="001B1A1A" w:rsidRDefault="001B1A1A" w:rsidP="001B1A1A">
      <w:pPr>
        <w:ind w:right="851"/>
        <w:jc w:val="center"/>
        <w:outlineLvl w:val="0"/>
        <w:rPr>
          <w:b/>
          <w:spacing w:val="-4"/>
          <w:sz w:val="28"/>
          <w:szCs w:val="28"/>
        </w:rPr>
      </w:pPr>
    </w:p>
    <w:p w:rsidR="007836B5" w:rsidRPr="007836B5" w:rsidRDefault="007836B5" w:rsidP="001B1A1A">
      <w:pPr>
        <w:ind w:left="851" w:right="851"/>
        <w:jc w:val="center"/>
        <w:outlineLvl w:val="0"/>
        <w:rPr>
          <w:b/>
          <w:spacing w:val="-4"/>
          <w:sz w:val="28"/>
          <w:szCs w:val="28"/>
        </w:rPr>
      </w:pPr>
      <w:r w:rsidRPr="000A733F">
        <w:rPr>
          <w:b/>
          <w:spacing w:val="-4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</w:t>
      </w:r>
      <w:r w:rsidRPr="000A733F">
        <w:rPr>
          <w:b/>
          <w:sz w:val="28"/>
          <w:szCs w:val="28"/>
        </w:rPr>
        <w:t> </w:t>
      </w:r>
      <w:r w:rsidRPr="000A733F">
        <w:rPr>
          <w:b/>
          <w:spacing w:val="-4"/>
          <w:sz w:val="28"/>
          <w:szCs w:val="28"/>
        </w:rPr>
        <w:t>11 июня 2010 года № 1431 «Об утверждении Административного регламента</w:t>
      </w:r>
      <w:r w:rsidRPr="006B5A13">
        <w:rPr>
          <w:b/>
          <w:spacing w:val="-4"/>
          <w:sz w:val="28"/>
          <w:szCs w:val="28"/>
        </w:rPr>
        <w:t xml:space="preserve"> по предоставлению муниципальной услуги «</w:t>
      </w:r>
      <w:r w:rsidRPr="007836B5">
        <w:rPr>
          <w:b/>
          <w:spacing w:val="-4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Pr="006B5A13">
        <w:rPr>
          <w:b/>
          <w:spacing w:val="-4"/>
          <w:sz w:val="28"/>
          <w:szCs w:val="28"/>
        </w:rPr>
        <w:t>»</w:t>
      </w:r>
    </w:p>
    <w:p w:rsidR="007836B5" w:rsidRPr="00041BCE" w:rsidRDefault="007836B5" w:rsidP="007836B5">
      <w:pPr>
        <w:ind w:left="851" w:right="851"/>
        <w:jc w:val="center"/>
        <w:outlineLvl w:val="0"/>
        <w:rPr>
          <w:b/>
          <w:spacing w:val="2"/>
          <w:sz w:val="28"/>
          <w:szCs w:val="28"/>
        </w:rPr>
      </w:pPr>
    </w:p>
    <w:p w:rsidR="007836B5" w:rsidRDefault="007836B5" w:rsidP="007836B5">
      <w:pPr>
        <w:ind w:right="-1" w:firstLine="709"/>
        <w:jc w:val="both"/>
        <w:rPr>
          <w:sz w:val="28"/>
          <w:szCs w:val="28"/>
        </w:rPr>
      </w:pPr>
      <w:r w:rsidRPr="009D2EF6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   </w:t>
      </w:r>
      <w:r w:rsidRPr="009D2EF6">
        <w:rPr>
          <w:sz w:val="28"/>
          <w:szCs w:val="28"/>
        </w:rPr>
        <w:t>п о с т а н о в л я ю:</w:t>
      </w:r>
    </w:p>
    <w:p w:rsidR="00DB2832" w:rsidRPr="00DB2832" w:rsidRDefault="007836B5" w:rsidP="007836B5">
      <w:pPr>
        <w:numPr>
          <w:ilvl w:val="0"/>
          <w:numId w:val="2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6B5A13">
        <w:rPr>
          <w:spacing w:val="-4"/>
          <w:sz w:val="28"/>
          <w:szCs w:val="28"/>
        </w:rPr>
        <w:t>Внести в постановление администрации муниципального образования Курганинский район от 11 июня 2010 года № 1431 «Об утверждении Административного регламента по предоставлению муниципальной услуги «</w:t>
      </w:r>
      <w:r w:rsidRPr="007836B5">
        <w:rPr>
          <w:spacing w:val="-4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Pr="006B5A13">
        <w:rPr>
          <w:spacing w:val="-4"/>
          <w:sz w:val="28"/>
          <w:szCs w:val="28"/>
        </w:rPr>
        <w:t>» следующие изменения:</w:t>
      </w:r>
    </w:p>
    <w:p w:rsidR="00D13F86" w:rsidRDefault="00DB2832" w:rsidP="00D13F86">
      <w:pPr>
        <w:tabs>
          <w:tab w:val="left" w:pos="1134"/>
        </w:tabs>
        <w:ind w:right="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D13F86">
        <w:rPr>
          <w:sz w:val="28"/>
          <w:szCs w:val="28"/>
        </w:rPr>
        <w:t>пункт 5 постановления изложить в новой редакции:</w:t>
      </w:r>
    </w:p>
    <w:p w:rsidR="00D13F86" w:rsidRDefault="00D13F86" w:rsidP="00D13F86">
      <w:pPr>
        <w:tabs>
          <w:tab w:val="left" w:pos="1134"/>
        </w:tabs>
        <w:ind w:right="0" w:firstLine="709"/>
        <w:jc w:val="both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041BCE">
        <w:rPr>
          <w:spacing w:val="2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первого </w:t>
      </w:r>
      <w:r w:rsidRPr="00041BCE">
        <w:rPr>
          <w:spacing w:val="2"/>
          <w:sz w:val="28"/>
          <w:szCs w:val="28"/>
        </w:rPr>
        <w:t xml:space="preserve">заместителя главы муниципального образования Курганинский район            </w:t>
      </w:r>
      <w:r>
        <w:rPr>
          <w:spacing w:val="2"/>
          <w:sz w:val="28"/>
          <w:szCs w:val="28"/>
        </w:rPr>
        <w:t>С.В. Мезрину.».</w:t>
      </w:r>
    </w:p>
    <w:p w:rsidR="00D13F86" w:rsidRDefault="00D13F86" w:rsidP="00D13F86">
      <w:pPr>
        <w:tabs>
          <w:tab w:val="left" w:pos="1134"/>
        </w:tabs>
        <w:ind w:right="0"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2) в</w:t>
      </w:r>
      <w:r w:rsidR="00DB2832">
        <w:rPr>
          <w:spacing w:val="-4"/>
          <w:sz w:val="28"/>
          <w:szCs w:val="28"/>
        </w:rPr>
        <w:t xml:space="preserve"> приложении</w:t>
      </w:r>
      <w:r>
        <w:rPr>
          <w:spacing w:val="-4"/>
          <w:sz w:val="28"/>
          <w:szCs w:val="28"/>
        </w:rPr>
        <w:t>:</w:t>
      </w:r>
    </w:p>
    <w:p w:rsidR="007836B5" w:rsidRPr="00DB2832" w:rsidRDefault="00D13F86" w:rsidP="00D13F86">
      <w:pPr>
        <w:tabs>
          <w:tab w:val="left" w:pos="1134"/>
        </w:tabs>
        <w:ind w:right="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дополнить </w:t>
      </w:r>
      <w:r w:rsidR="00DB2832">
        <w:rPr>
          <w:spacing w:val="-4"/>
          <w:sz w:val="28"/>
          <w:szCs w:val="28"/>
        </w:rPr>
        <w:t>пункт 2.1.5. подпунктом 6 следующего содержания:</w:t>
      </w:r>
    </w:p>
    <w:p w:rsidR="00DB2832" w:rsidRDefault="00DB2832" w:rsidP="00DB2832">
      <w:pPr>
        <w:tabs>
          <w:tab w:val="left" w:pos="1134"/>
        </w:tabs>
        <w:ind w:right="0" w:firstLine="709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«6) </w:t>
      </w:r>
      <w:r>
        <w:rPr>
          <w:rFonts w:eastAsiaTheme="minorHAnsi" w:cstheme="minorBidi"/>
          <w:sz w:val="28"/>
          <w:szCs w:val="28"/>
          <w:lang w:eastAsia="en-US"/>
        </w:rPr>
        <w:t>в</w:t>
      </w:r>
      <w:r w:rsidRPr="00DA1E63">
        <w:rPr>
          <w:rFonts w:eastAsiaTheme="minorHAnsi" w:cstheme="minorBidi"/>
          <w:sz w:val="28"/>
          <w:szCs w:val="28"/>
          <w:lang w:eastAsia="en-US"/>
        </w:rPr>
        <w:t xml:space="preserve"> помещениях для предоставления муниципальной услуги </w:t>
      </w:r>
      <w:r w:rsidRPr="00DA1E63">
        <w:rPr>
          <w:sz w:val="28"/>
          <w:szCs w:val="28"/>
        </w:rPr>
        <w:t>должны быть созданы условия для обслуживания маломобильных групп населения</w:t>
      </w:r>
      <w:r w:rsidRPr="00DA1E63">
        <w:rPr>
          <w:rFonts w:eastAsiaTheme="minorHAnsi" w:cstheme="minorBidi"/>
          <w:sz w:val="28"/>
          <w:szCs w:val="28"/>
          <w:lang w:eastAsia="en-US"/>
        </w:rPr>
        <w:t>: в</w:t>
      </w:r>
      <w:r w:rsidRPr="00DA1E63">
        <w:rPr>
          <w:rFonts w:cstheme="minorBidi"/>
          <w:sz w:val="28"/>
          <w:szCs w:val="28"/>
        </w:rPr>
        <w:t>ход в здание оборудуется пандусом</w:t>
      </w:r>
      <w:r w:rsidRPr="00DA1E63">
        <w:rPr>
          <w:sz w:val="28"/>
          <w:szCs w:val="28"/>
        </w:rPr>
        <w:t xml:space="preserve"> и кнопкой вызова персонала</w:t>
      </w:r>
      <w:r w:rsidRPr="00DA1E63">
        <w:rPr>
          <w:rFonts w:cstheme="minorBidi"/>
          <w:sz w:val="28"/>
          <w:szCs w:val="28"/>
        </w:rPr>
        <w:t xml:space="preserve">, </w:t>
      </w:r>
      <w:r w:rsidRPr="000C4260">
        <w:rPr>
          <w:rFonts w:cstheme="minorBidi"/>
          <w:sz w:val="28"/>
          <w:szCs w:val="28"/>
        </w:rPr>
        <w:t>расширенными проходами</w:t>
      </w:r>
      <w:r w:rsidRPr="00DA1E63">
        <w:rPr>
          <w:rFonts w:cstheme="minorBidi"/>
          <w:sz w:val="28"/>
          <w:szCs w:val="28"/>
        </w:rPr>
        <w:t xml:space="preserve">, </w:t>
      </w:r>
      <w:r w:rsidRPr="00DA1E63">
        <w:rPr>
          <w:sz w:val="28"/>
          <w:szCs w:val="28"/>
        </w:rPr>
        <w:t>специальными ограждениями и перилами</w:t>
      </w:r>
      <w:r w:rsidRPr="00DA1E63">
        <w:rPr>
          <w:rFonts w:eastAsiaTheme="minorHAnsi" w:cstheme="minorBidi"/>
          <w:sz w:val="28"/>
          <w:szCs w:val="28"/>
          <w:lang w:eastAsia="en-US"/>
        </w:rPr>
        <w:t xml:space="preserve">. Глухонемым, инвалидам по зрению и другим гражданам с ограниченными физическими возможностями при необходимости оказывается соответствующая помощь. По возможности около здания организуются парковочные места. </w:t>
      </w:r>
      <w:r>
        <w:rPr>
          <w:rFonts w:eastAsiaTheme="minorHAnsi" w:cstheme="minorBidi"/>
          <w:sz w:val="28"/>
          <w:szCs w:val="28"/>
          <w:lang w:eastAsia="en-US"/>
        </w:rPr>
        <w:t>Пользование</w:t>
      </w:r>
      <w:r w:rsidRPr="00DA1E63">
        <w:rPr>
          <w:rFonts w:eastAsiaTheme="minorHAnsi" w:cstheme="minorBidi"/>
          <w:sz w:val="28"/>
          <w:szCs w:val="28"/>
          <w:lang w:eastAsia="en-US"/>
        </w:rPr>
        <w:t xml:space="preserve"> заявителей парковочным</w:t>
      </w:r>
      <w:r>
        <w:rPr>
          <w:rFonts w:eastAsiaTheme="minorHAnsi" w:cstheme="minorBidi"/>
          <w:sz w:val="28"/>
          <w:szCs w:val="28"/>
          <w:lang w:eastAsia="en-US"/>
        </w:rPr>
        <w:t>и</w:t>
      </w:r>
      <w:r w:rsidRPr="00DA1E63">
        <w:rPr>
          <w:rFonts w:eastAsiaTheme="minorHAnsi" w:cstheme="minorBidi"/>
          <w:sz w:val="28"/>
          <w:szCs w:val="28"/>
          <w:lang w:eastAsia="en-US"/>
        </w:rPr>
        <w:t xml:space="preserve"> местам</w:t>
      </w:r>
      <w:r>
        <w:rPr>
          <w:rFonts w:eastAsiaTheme="minorHAnsi" w:cstheme="minorBidi"/>
          <w:sz w:val="28"/>
          <w:szCs w:val="28"/>
          <w:lang w:eastAsia="en-US"/>
        </w:rPr>
        <w:t>и</w:t>
      </w:r>
      <w:r w:rsidRPr="00DA1E63">
        <w:rPr>
          <w:rFonts w:eastAsiaTheme="minorHAnsi" w:cstheme="minorBidi"/>
          <w:sz w:val="28"/>
          <w:szCs w:val="28"/>
          <w:lang w:eastAsia="en-US"/>
        </w:rPr>
        <w:t xml:space="preserve"> является бесплатным.</w:t>
      </w:r>
      <w:r w:rsidR="00CA0D14">
        <w:rPr>
          <w:rFonts w:eastAsiaTheme="minorHAnsi" w:cstheme="minorBidi"/>
          <w:sz w:val="28"/>
          <w:szCs w:val="28"/>
          <w:lang w:eastAsia="en-US"/>
        </w:rPr>
        <w:t>».</w:t>
      </w:r>
    </w:p>
    <w:p w:rsidR="00DB2832" w:rsidRDefault="00DB2832" w:rsidP="007836B5">
      <w:pPr>
        <w:numPr>
          <w:ilvl w:val="0"/>
          <w:numId w:val="2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8D5541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8D5541">
        <w:rPr>
          <w:sz w:val="28"/>
          <w:szCs w:val="28"/>
        </w:rPr>
        <w:t xml:space="preserve"> информатизации администрации муниципального образова</w:t>
      </w:r>
      <w:r>
        <w:rPr>
          <w:sz w:val="28"/>
          <w:szCs w:val="28"/>
        </w:rPr>
        <w:t xml:space="preserve">ния Курганинский район (Спесивцев) разместить настоящее </w:t>
      </w:r>
      <w:r>
        <w:rPr>
          <w:sz w:val="28"/>
          <w:szCs w:val="28"/>
        </w:rPr>
        <w:lastRenderedPageBreak/>
        <w:t>постановление на официальном сайте администрации муниципального образования Курганинский район.</w:t>
      </w:r>
    </w:p>
    <w:p w:rsidR="007836B5" w:rsidRDefault="007836B5" w:rsidP="007836B5">
      <w:pPr>
        <w:numPr>
          <w:ilvl w:val="0"/>
          <w:numId w:val="2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75130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опубликования.</w:t>
      </w:r>
    </w:p>
    <w:p w:rsidR="007836B5" w:rsidRDefault="007836B5" w:rsidP="007836B5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7836B5" w:rsidRDefault="007836B5" w:rsidP="007836B5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7836B5" w:rsidRPr="00675130" w:rsidRDefault="007836B5" w:rsidP="007836B5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</w:p>
    <w:p w:rsidR="007836B5" w:rsidRDefault="007836B5" w:rsidP="001B1A1A">
      <w:pPr>
        <w:pStyle w:val="a6"/>
        <w:tabs>
          <w:tab w:val="right" w:pos="9639"/>
        </w:tabs>
        <w:ind w:right="524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C63759">
        <w:rPr>
          <w:rFonts w:ascii="Times New Roman" w:hAnsi="Times New Roman"/>
          <w:sz w:val="28"/>
          <w:szCs w:val="28"/>
        </w:rPr>
        <w:t>Курганинский район</w:t>
      </w:r>
      <w:r w:rsidRPr="00C637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</w:t>
      </w:r>
      <w:r>
        <w:rPr>
          <w:sz w:val="28"/>
          <w:szCs w:val="28"/>
        </w:rPr>
        <w:t> </w:t>
      </w:r>
      <w:r w:rsidRPr="00973E2E">
        <w:rPr>
          <w:rFonts w:ascii="Times New Roman" w:hAnsi="Times New Roman" w:cs="Times New Roman"/>
          <w:sz w:val="28"/>
          <w:szCs w:val="28"/>
        </w:rPr>
        <w:t>Ворушилин</w:t>
      </w:r>
    </w:p>
    <w:sectPr w:rsidR="007836B5" w:rsidSect="001B1A1A">
      <w:headerReference w:type="default" r:id="rId7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FD" w:rsidRDefault="00993AFD" w:rsidP="006B3243">
      <w:r>
        <w:separator/>
      </w:r>
    </w:p>
  </w:endnote>
  <w:endnote w:type="continuationSeparator" w:id="0">
    <w:p w:rsidR="00993AFD" w:rsidRDefault="00993AFD" w:rsidP="006B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FD" w:rsidRDefault="00993AFD" w:rsidP="006B3243">
      <w:r>
        <w:separator/>
      </w:r>
    </w:p>
  </w:footnote>
  <w:footnote w:type="continuationSeparator" w:id="0">
    <w:p w:rsidR="00993AFD" w:rsidRDefault="00993AFD" w:rsidP="006B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197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1A1A" w:rsidRPr="001B1A1A" w:rsidRDefault="001B1A1A" w:rsidP="001B1A1A">
        <w:pPr>
          <w:pStyle w:val="a4"/>
          <w:ind w:right="-1"/>
          <w:jc w:val="center"/>
          <w:rPr>
            <w:sz w:val="28"/>
            <w:szCs w:val="28"/>
          </w:rPr>
        </w:pPr>
        <w:r w:rsidRPr="001B1A1A">
          <w:rPr>
            <w:sz w:val="28"/>
            <w:szCs w:val="28"/>
          </w:rPr>
          <w:fldChar w:fldCharType="begin"/>
        </w:r>
        <w:r w:rsidRPr="001B1A1A">
          <w:rPr>
            <w:sz w:val="28"/>
            <w:szCs w:val="28"/>
          </w:rPr>
          <w:instrText>PAGE   \* MERGEFORMAT</w:instrText>
        </w:r>
        <w:r w:rsidRPr="001B1A1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B1A1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5"/>
    <w:rsid w:val="00003491"/>
    <w:rsid w:val="00016ADB"/>
    <w:rsid w:val="00064F54"/>
    <w:rsid w:val="000A733F"/>
    <w:rsid w:val="00107C0C"/>
    <w:rsid w:val="001B1A1A"/>
    <w:rsid w:val="001C51CB"/>
    <w:rsid w:val="00267932"/>
    <w:rsid w:val="0027281A"/>
    <w:rsid w:val="002B6D80"/>
    <w:rsid w:val="002B6FB3"/>
    <w:rsid w:val="002E2E3C"/>
    <w:rsid w:val="00372441"/>
    <w:rsid w:val="003E5F32"/>
    <w:rsid w:val="003F1137"/>
    <w:rsid w:val="00434498"/>
    <w:rsid w:val="004474A8"/>
    <w:rsid w:val="00533216"/>
    <w:rsid w:val="00571BC5"/>
    <w:rsid w:val="005E695F"/>
    <w:rsid w:val="006400E9"/>
    <w:rsid w:val="0065135D"/>
    <w:rsid w:val="00686CD5"/>
    <w:rsid w:val="006B3243"/>
    <w:rsid w:val="007515B0"/>
    <w:rsid w:val="007836B5"/>
    <w:rsid w:val="00783F34"/>
    <w:rsid w:val="00813875"/>
    <w:rsid w:val="008175F8"/>
    <w:rsid w:val="00993AFD"/>
    <w:rsid w:val="00AE53B7"/>
    <w:rsid w:val="00BF30CA"/>
    <w:rsid w:val="00C46D30"/>
    <w:rsid w:val="00CA0D14"/>
    <w:rsid w:val="00D13F86"/>
    <w:rsid w:val="00DB2832"/>
    <w:rsid w:val="00E00CFB"/>
    <w:rsid w:val="00E111F0"/>
    <w:rsid w:val="00E41830"/>
    <w:rsid w:val="00ED313B"/>
    <w:rsid w:val="00E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D2E0-1495-4B38-BFDD-5CA251F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B5"/>
    <w:pPr>
      <w:ind w:right="4253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0D14"/>
    <w:pPr>
      <w:spacing w:before="100" w:beforeAutospacing="1" w:after="100" w:afterAutospacing="1"/>
      <w:ind w:right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B5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7836B5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7836B5"/>
    <w:pPr>
      <w:widowControl w:val="0"/>
      <w:autoSpaceDE w:val="0"/>
      <w:autoSpaceDN w:val="0"/>
      <w:adjustRightInd w:val="0"/>
      <w:ind w:right="4253" w:firstLine="720"/>
      <w:jc w:val="right"/>
    </w:pPr>
    <w:rPr>
      <w:rFonts w:ascii="Arial" w:eastAsia="Times New Roman" w:hAnsi="Arial" w:cs="Arial"/>
      <w:sz w:val="22"/>
      <w:szCs w:val="22"/>
      <w:lang w:eastAsia="ru-RU"/>
    </w:rPr>
  </w:style>
  <w:style w:type="paragraph" w:styleId="a7">
    <w:name w:val="footer"/>
    <w:basedOn w:val="a"/>
    <w:link w:val="a8"/>
    <w:unhideWhenUsed/>
    <w:rsid w:val="00783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36B5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rsid w:val="007836B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836B5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7836B5"/>
    <w:rPr>
      <w:rFonts w:eastAsia="Times New Roman" w:cs="Times New Roman"/>
      <w:szCs w:val="20"/>
    </w:rPr>
  </w:style>
  <w:style w:type="paragraph" w:styleId="aa">
    <w:name w:val="Block Text"/>
    <w:basedOn w:val="a"/>
    <w:rsid w:val="007836B5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7836B5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6B32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2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D1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ИСОГД-1</dc:creator>
  <cp:keywords/>
  <dc:description/>
  <cp:lastModifiedBy>ИСОГД-1</cp:lastModifiedBy>
  <cp:revision>6</cp:revision>
  <cp:lastPrinted>2016-06-10T07:00:00Z</cp:lastPrinted>
  <dcterms:created xsi:type="dcterms:W3CDTF">2016-06-09T06:23:00Z</dcterms:created>
  <dcterms:modified xsi:type="dcterms:W3CDTF">2016-06-15T07:33:00Z</dcterms:modified>
</cp:coreProperties>
</file>