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121" w:rsidRPr="00D629A1" w:rsidRDefault="00775C44" w:rsidP="00722121">
      <w:pPr>
        <w:spacing w:after="0" w:line="240" w:lineRule="auto"/>
        <w:jc w:val="both"/>
        <w:rPr>
          <w:rFonts w:ascii="Times New Roman" w:eastAsia="Times New Roman" w:hAnsi="Times New Roman" w:cs="Times New Roman"/>
          <w:b/>
          <w:color w:val="2A6496"/>
          <w:sz w:val="24"/>
          <w:szCs w:val="28"/>
          <w:shd w:val="clear" w:color="auto" w:fill="FFFFFF"/>
        </w:rPr>
      </w:pPr>
      <w:r w:rsidRPr="00775C44">
        <w:rPr>
          <w:rFonts w:ascii="Times New Roman" w:eastAsia="Times New Roman" w:hAnsi="Times New Roman" w:cs="Times New Roman"/>
          <w:sz w:val="24"/>
          <w:szCs w:val="24"/>
        </w:rPr>
        <w:fldChar w:fldCharType="begin"/>
      </w:r>
      <w:r w:rsidR="00722121" w:rsidRPr="00D629A1">
        <w:rPr>
          <w:rFonts w:ascii="Times New Roman" w:eastAsia="Times New Roman" w:hAnsi="Times New Roman" w:cs="Times New Roman"/>
          <w:sz w:val="24"/>
          <w:szCs w:val="24"/>
        </w:rPr>
        <w:instrText xml:space="preserve"> HYPERLINK "https://minobr.krasnodar.ru/presscenter/actuals/o-provedenii-s-11-po-12-yanvarya-2022-goda-priema-zayavok-na-poluchenie-subsidii/" </w:instrText>
      </w:r>
      <w:r w:rsidRPr="00775C44">
        <w:rPr>
          <w:rFonts w:ascii="Times New Roman" w:eastAsia="Times New Roman" w:hAnsi="Times New Roman" w:cs="Times New Roman"/>
          <w:sz w:val="24"/>
          <w:szCs w:val="24"/>
        </w:rPr>
        <w:fldChar w:fldCharType="separate"/>
      </w:r>
    </w:p>
    <w:p w:rsidR="00722121" w:rsidRPr="00D629A1" w:rsidRDefault="00722121" w:rsidP="00D629A1">
      <w:pPr>
        <w:pStyle w:val="1"/>
        <w:shd w:val="clear" w:color="auto" w:fill="FFFFFF"/>
        <w:spacing w:before="0" w:beforeAutospacing="0" w:after="0" w:afterAutospacing="0"/>
        <w:jc w:val="center"/>
        <w:rPr>
          <w:bCs w:val="0"/>
          <w:sz w:val="24"/>
          <w:szCs w:val="28"/>
        </w:rPr>
      </w:pPr>
      <w:r w:rsidRPr="00D629A1">
        <w:rPr>
          <w:color w:val="231F20"/>
          <w:sz w:val="24"/>
          <w:szCs w:val="28"/>
          <w:shd w:val="clear" w:color="auto" w:fill="FFFFFF"/>
        </w:rPr>
        <w:t xml:space="preserve">О проведении </w:t>
      </w:r>
      <w:r w:rsidR="00D629A1">
        <w:rPr>
          <w:color w:val="231F20"/>
          <w:sz w:val="24"/>
          <w:szCs w:val="28"/>
          <w:shd w:val="clear" w:color="auto" w:fill="FFFFFF"/>
        </w:rPr>
        <w:t>конкурсного отбора</w:t>
      </w:r>
      <w:r w:rsidRPr="00D629A1">
        <w:rPr>
          <w:color w:val="231F20"/>
          <w:sz w:val="24"/>
          <w:szCs w:val="28"/>
          <w:shd w:val="clear" w:color="auto" w:fill="FFFFFF"/>
        </w:rPr>
        <w:t xml:space="preserve"> на получение субсидии </w:t>
      </w:r>
      <w:r w:rsidRPr="00D629A1">
        <w:rPr>
          <w:bCs w:val="0"/>
          <w:sz w:val="24"/>
          <w:szCs w:val="28"/>
        </w:rPr>
        <w:t>из бюджета муниципального образования Курганинский район частным дошкольным образовательным</w:t>
      </w:r>
      <w:r w:rsidRPr="00D629A1">
        <w:rPr>
          <w:bCs w:val="0"/>
          <w:sz w:val="28"/>
          <w:szCs w:val="28"/>
        </w:rPr>
        <w:t xml:space="preserve"> </w:t>
      </w:r>
      <w:r w:rsidRPr="00D629A1">
        <w:rPr>
          <w:bCs w:val="0"/>
          <w:sz w:val="24"/>
          <w:szCs w:val="28"/>
        </w:rPr>
        <w:t>учреждениям и частным общеобразовательным</w:t>
      </w:r>
      <w:r w:rsidRPr="00D629A1">
        <w:rPr>
          <w:szCs w:val="28"/>
        </w:rPr>
        <w:t xml:space="preserve"> </w:t>
      </w:r>
      <w:r w:rsidRPr="00D629A1">
        <w:rPr>
          <w:bCs w:val="0"/>
          <w:sz w:val="24"/>
          <w:szCs w:val="28"/>
        </w:rPr>
        <w:t>учреждениям</w:t>
      </w:r>
    </w:p>
    <w:p w:rsidR="00D629A1" w:rsidRPr="00D629A1" w:rsidRDefault="00D629A1" w:rsidP="00D629A1">
      <w:pPr>
        <w:pStyle w:val="1"/>
        <w:shd w:val="clear" w:color="auto" w:fill="FFFFFF"/>
        <w:spacing w:before="120" w:beforeAutospacing="0" w:after="0" w:afterAutospacing="0"/>
        <w:rPr>
          <w:b w:val="0"/>
          <w:bCs w:val="0"/>
          <w:sz w:val="20"/>
          <w:szCs w:val="28"/>
        </w:rPr>
      </w:pPr>
      <w:r w:rsidRPr="00D629A1">
        <w:rPr>
          <w:b w:val="0"/>
          <w:bCs w:val="0"/>
          <w:sz w:val="20"/>
          <w:szCs w:val="28"/>
        </w:rPr>
        <w:t>1</w:t>
      </w:r>
      <w:r w:rsidR="00B31033">
        <w:rPr>
          <w:b w:val="0"/>
          <w:bCs w:val="0"/>
          <w:sz w:val="20"/>
          <w:szCs w:val="28"/>
        </w:rPr>
        <w:t>9</w:t>
      </w:r>
      <w:r w:rsidRPr="00D629A1">
        <w:rPr>
          <w:b w:val="0"/>
          <w:bCs w:val="0"/>
          <w:sz w:val="20"/>
          <w:szCs w:val="28"/>
        </w:rPr>
        <w:t>.0</w:t>
      </w:r>
      <w:r w:rsidR="00B31033">
        <w:rPr>
          <w:b w:val="0"/>
          <w:bCs w:val="0"/>
          <w:sz w:val="20"/>
          <w:szCs w:val="28"/>
        </w:rPr>
        <w:t>7</w:t>
      </w:r>
      <w:r w:rsidRPr="00D629A1">
        <w:rPr>
          <w:b w:val="0"/>
          <w:bCs w:val="0"/>
          <w:sz w:val="20"/>
          <w:szCs w:val="28"/>
        </w:rPr>
        <w:t>.2021</w:t>
      </w:r>
    </w:p>
    <w:p w:rsidR="00722121" w:rsidRPr="00D629A1" w:rsidRDefault="00722121" w:rsidP="00722121">
      <w:pPr>
        <w:pStyle w:val="1"/>
        <w:shd w:val="clear" w:color="auto" w:fill="FFFFFF"/>
        <w:spacing w:before="0" w:beforeAutospacing="0" w:after="0" w:afterAutospacing="0"/>
        <w:rPr>
          <w:color w:val="231F20"/>
          <w:sz w:val="21"/>
          <w:szCs w:val="21"/>
        </w:rPr>
      </w:pPr>
    </w:p>
    <w:p w:rsidR="00D629A1" w:rsidRPr="00D629A1" w:rsidRDefault="00775C44" w:rsidP="00D629A1">
      <w:pPr>
        <w:pStyle w:val="a5"/>
        <w:numPr>
          <w:ilvl w:val="0"/>
          <w:numId w:val="1"/>
        </w:numPr>
        <w:spacing w:after="0" w:line="240" w:lineRule="auto"/>
        <w:jc w:val="center"/>
        <w:rPr>
          <w:rFonts w:ascii="Times New Roman" w:eastAsia="Times New Roman" w:hAnsi="Times New Roman" w:cs="Times New Roman"/>
          <w:sz w:val="24"/>
          <w:szCs w:val="24"/>
        </w:rPr>
      </w:pPr>
      <w:r w:rsidRPr="00D629A1">
        <w:rPr>
          <w:rFonts w:ascii="Times New Roman" w:hAnsi="Times New Roman" w:cs="Times New Roman"/>
        </w:rPr>
        <w:fldChar w:fldCharType="end"/>
      </w:r>
      <w:r w:rsidR="00D629A1" w:rsidRPr="00D629A1">
        <w:rPr>
          <w:rFonts w:ascii="Times New Roman" w:eastAsia="Times New Roman" w:hAnsi="Times New Roman" w:cs="Times New Roman"/>
          <w:sz w:val="24"/>
          <w:szCs w:val="24"/>
        </w:rPr>
        <w:t xml:space="preserve">Общие положения </w:t>
      </w:r>
    </w:p>
    <w:p w:rsidR="00D629A1" w:rsidRPr="00D629A1" w:rsidRDefault="00D629A1" w:rsidP="00D629A1">
      <w:pPr>
        <w:pStyle w:val="a5"/>
        <w:spacing w:after="0" w:line="240" w:lineRule="auto"/>
        <w:ind w:left="840"/>
        <w:rPr>
          <w:rFonts w:ascii="Times New Roman" w:eastAsia="Times New Roman" w:hAnsi="Times New Roman" w:cs="Times New Roman"/>
          <w:sz w:val="24"/>
          <w:szCs w:val="24"/>
        </w:rPr>
      </w:pPr>
    </w:p>
    <w:p w:rsidR="002253B7" w:rsidRPr="00D629A1" w:rsidRDefault="00D629A1" w:rsidP="00D629A1">
      <w:pPr>
        <w:pStyle w:val="a4"/>
        <w:spacing w:before="0" w:beforeAutospacing="0" w:after="0" w:afterAutospacing="0"/>
        <w:jc w:val="both"/>
      </w:pPr>
      <w:r w:rsidRPr="00D629A1">
        <w:t xml:space="preserve">1.1.          </w:t>
      </w:r>
      <w:proofErr w:type="gramStart"/>
      <w:r w:rsidRPr="00D629A1">
        <w:t>Настоящее объявление подготовлено в целях проведения в 202</w:t>
      </w:r>
      <w:r w:rsidR="00B31033">
        <w:t>2</w:t>
      </w:r>
      <w:r w:rsidRPr="00D629A1">
        <w:t xml:space="preserve"> году конкурсного отбора</w:t>
      </w:r>
      <w:r w:rsidRPr="00D629A1">
        <w:rPr>
          <w:color w:val="000000" w:themeColor="text1"/>
          <w:shd w:val="clear" w:color="auto" w:fill="FFFFFF"/>
        </w:rPr>
        <w:t xml:space="preserve"> на получение </w:t>
      </w:r>
      <w:r w:rsidRPr="00D629A1">
        <w:rPr>
          <w:color w:val="000000"/>
        </w:rPr>
        <w:t>субсидий из районного бюджета (бюджета муниципального образования Курганинский район) частным дошкольным образовательным учреждениям, частным общеобразовательным учреждениям, осуществляющим образовательную деятельность по имеющим государственную аккредитацию основным общеобразовательным программам, зарегистрированным и осуществляющим деятельность на территории муниципального образования Курганинский район</w:t>
      </w:r>
      <w:r w:rsidRPr="00D629A1">
        <w:t xml:space="preserve"> </w:t>
      </w:r>
      <w:r w:rsidRPr="00D629A1">
        <w:rPr>
          <w:bCs/>
        </w:rPr>
        <w:t>на 2022 год</w:t>
      </w:r>
      <w:r>
        <w:rPr>
          <w:bCs/>
        </w:rPr>
        <w:t xml:space="preserve">, </w:t>
      </w:r>
      <w:r w:rsidRPr="00746435">
        <w:t>в соответствии с постановлением администрации муниципального образования Курганинский</w:t>
      </w:r>
      <w:proofErr w:type="gramEnd"/>
      <w:r w:rsidRPr="00746435">
        <w:t xml:space="preserve"> </w:t>
      </w:r>
      <w:proofErr w:type="gramStart"/>
      <w:r w:rsidRPr="00746435">
        <w:t>район</w:t>
      </w:r>
      <w:r>
        <w:t xml:space="preserve"> </w:t>
      </w:r>
      <w:r w:rsidR="002253B7" w:rsidRPr="00D629A1">
        <w:rPr>
          <w:color w:val="000000" w:themeColor="text1"/>
          <w:shd w:val="clear" w:color="auto" w:fill="FFFFFF"/>
        </w:rPr>
        <w:t xml:space="preserve">от 23 апреля 2020 г. № 448 </w:t>
      </w:r>
      <w:r w:rsidR="002253B7" w:rsidRPr="00D629A1">
        <w:rPr>
          <w:bCs/>
        </w:rPr>
        <w:t>«Об утверждении Порядка предоставления субсидии</w:t>
      </w:r>
      <w:r w:rsidR="002253B7" w:rsidRPr="00D629A1">
        <w:t xml:space="preserve"> </w:t>
      </w:r>
      <w:r w:rsidR="002253B7" w:rsidRPr="00D629A1">
        <w:rPr>
          <w:bCs/>
        </w:rPr>
        <w:t>из районного бюджета частным дошкольным образовательным учреждениям и частным общеобразовательным</w:t>
      </w:r>
      <w:r w:rsidR="002253B7" w:rsidRPr="00D629A1">
        <w:t xml:space="preserve"> </w:t>
      </w:r>
      <w:r w:rsidR="002253B7" w:rsidRPr="00D629A1">
        <w:rPr>
          <w:bCs/>
        </w:rPr>
        <w:t>учреждениям, за счет средств краевого бюджета в части</w:t>
      </w:r>
      <w:r w:rsidR="002253B7" w:rsidRPr="00D629A1">
        <w:t xml:space="preserve"> </w:t>
      </w:r>
      <w:r w:rsidR="002253B7" w:rsidRPr="00D629A1">
        <w:rPr>
          <w:bCs/>
        </w:rPr>
        <w:t>реализации ими основных общеобразовательных</w:t>
      </w:r>
      <w:r w:rsidR="002253B7" w:rsidRPr="00D629A1">
        <w:t xml:space="preserve"> </w:t>
      </w:r>
      <w:r w:rsidR="002253B7" w:rsidRPr="00D629A1">
        <w:rPr>
          <w:bCs/>
        </w:rPr>
        <w:t>программ осуществляющим образовательную</w:t>
      </w:r>
      <w:r w:rsidR="002253B7" w:rsidRPr="00D629A1">
        <w:t xml:space="preserve"> </w:t>
      </w:r>
      <w:r w:rsidR="002253B7" w:rsidRPr="00D629A1">
        <w:rPr>
          <w:bCs/>
        </w:rPr>
        <w:t>деятельность по имеющим государственную</w:t>
      </w:r>
      <w:r w:rsidR="002253B7" w:rsidRPr="00D629A1">
        <w:t xml:space="preserve"> </w:t>
      </w:r>
      <w:r w:rsidR="002253B7" w:rsidRPr="00D629A1">
        <w:rPr>
          <w:bCs/>
        </w:rPr>
        <w:t>аккредитацию основным общеобразовательным</w:t>
      </w:r>
      <w:r w:rsidR="002253B7" w:rsidRPr="00D629A1">
        <w:t xml:space="preserve"> </w:t>
      </w:r>
      <w:r w:rsidR="002253B7" w:rsidRPr="00D629A1">
        <w:rPr>
          <w:bCs/>
        </w:rPr>
        <w:t>программам, на возмещение затрат, включая расходы</w:t>
      </w:r>
      <w:r w:rsidR="002253B7" w:rsidRPr="00D629A1">
        <w:t xml:space="preserve"> </w:t>
      </w:r>
      <w:r w:rsidR="002253B7" w:rsidRPr="00D629A1">
        <w:rPr>
          <w:bCs/>
        </w:rPr>
        <w:t>на оплату труда, приобретения учебников и учебных пособий,</w:t>
      </w:r>
      <w:r w:rsidR="002253B7" w:rsidRPr="00D629A1">
        <w:t xml:space="preserve"> </w:t>
      </w:r>
      <w:r w:rsidR="002253B7" w:rsidRPr="00D629A1">
        <w:rPr>
          <w:bCs/>
        </w:rPr>
        <w:t>средств обучения</w:t>
      </w:r>
      <w:proofErr w:type="gramEnd"/>
      <w:r w:rsidR="002253B7" w:rsidRPr="00D629A1">
        <w:rPr>
          <w:bCs/>
        </w:rPr>
        <w:t>, игрушек (за исключением расходов</w:t>
      </w:r>
      <w:r w:rsidR="002253B7" w:rsidRPr="00D629A1">
        <w:t xml:space="preserve"> </w:t>
      </w:r>
      <w:r w:rsidR="002253B7" w:rsidRPr="00D629A1">
        <w:rPr>
          <w:bCs/>
        </w:rPr>
        <w:t>на содержание зданий и оплату коммунальных услуг),</w:t>
      </w:r>
      <w:r w:rsidR="002253B7" w:rsidRPr="00D629A1">
        <w:t xml:space="preserve"> </w:t>
      </w:r>
      <w:r w:rsidR="002253B7" w:rsidRPr="00D629A1">
        <w:rPr>
          <w:bCs/>
        </w:rPr>
        <w:t>в соответствии с нормативами финансового обеспечения</w:t>
      </w:r>
      <w:r w:rsidR="002253B7" w:rsidRPr="00D629A1">
        <w:t xml:space="preserve"> </w:t>
      </w:r>
      <w:r w:rsidR="002253B7" w:rsidRPr="00D629A1">
        <w:rPr>
          <w:bCs/>
        </w:rPr>
        <w:t xml:space="preserve">образовательной деятельности (нормативами </w:t>
      </w:r>
      <w:proofErr w:type="spellStart"/>
      <w:r w:rsidR="002253B7" w:rsidRPr="00D629A1">
        <w:rPr>
          <w:bCs/>
        </w:rPr>
        <w:t>подушевого</w:t>
      </w:r>
      <w:proofErr w:type="spellEnd"/>
      <w:r w:rsidR="002253B7" w:rsidRPr="00D629A1">
        <w:rPr>
          <w:bCs/>
        </w:rPr>
        <w:t xml:space="preserve"> финансирования расходов), и средств местного бюджета»</w:t>
      </w:r>
      <w:r w:rsidR="002253B7" w:rsidRPr="00D629A1">
        <w:t xml:space="preserve"> </w:t>
      </w:r>
      <w:r w:rsidR="002253B7" w:rsidRPr="00D629A1">
        <w:rPr>
          <w:color w:val="000000" w:themeColor="text1"/>
          <w:shd w:val="clear" w:color="auto" w:fill="FFFFFF"/>
        </w:rPr>
        <w:t>(далее – порядок).</w:t>
      </w:r>
    </w:p>
    <w:p w:rsidR="00D629A1" w:rsidRPr="00746435" w:rsidRDefault="00D629A1" w:rsidP="00D629A1">
      <w:pPr>
        <w:spacing w:before="100" w:beforeAutospacing="1" w:after="100" w:afterAutospacing="1" w:line="240" w:lineRule="auto"/>
        <w:jc w:val="both"/>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1.2.          Конкурсный отбор проводится путем предоставления заявок некоммерческими организациями в </w:t>
      </w:r>
      <w:r>
        <w:rPr>
          <w:rFonts w:ascii="Times New Roman" w:eastAsia="Times New Roman" w:hAnsi="Times New Roman" w:cs="Times New Roman"/>
          <w:sz w:val="24"/>
          <w:szCs w:val="24"/>
        </w:rPr>
        <w:t>управление образования</w:t>
      </w:r>
      <w:r w:rsidRPr="00746435">
        <w:rPr>
          <w:rFonts w:ascii="Times New Roman" w:eastAsia="Times New Roman" w:hAnsi="Times New Roman" w:cs="Times New Roman"/>
          <w:sz w:val="24"/>
          <w:szCs w:val="24"/>
        </w:rPr>
        <w:t xml:space="preserve"> администрации муниципального образования Курганинский район. </w:t>
      </w:r>
    </w:p>
    <w:p w:rsidR="00D629A1" w:rsidRPr="00746435" w:rsidRDefault="00D629A1" w:rsidP="00D629A1">
      <w:pPr>
        <w:spacing w:before="100" w:beforeAutospacing="1" w:after="100" w:afterAutospacing="1" w:line="240" w:lineRule="auto"/>
        <w:jc w:val="both"/>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1.3.          Организатором конкурсного отбора является </w:t>
      </w:r>
      <w:r>
        <w:rPr>
          <w:rFonts w:ascii="Times New Roman" w:eastAsia="Times New Roman" w:hAnsi="Times New Roman" w:cs="Times New Roman"/>
          <w:sz w:val="24"/>
          <w:szCs w:val="24"/>
        </w:rPr>
        <w:t>управление образования</w:t>
      </w:r>
      <w:r w:rsidRPr="00746435">
        <w:rPr>
          <w:rFonts w:ascii="Times New Roman" w:eastAsia="Times New Roman" w:hAnsi="Times New Roman" w:cs="Times New Roman"/>
          <w:sz w:val="24"/>
          <w:szCs w:val="24"/>
        </w:rPr>
        <w:t xml:space="preserve"> администрации муниципального образования Курганинский район. </w:t>
      </w:r>
    </w:p>
    <w:p w:rsidR="00C14E49" w:rsidRPr="00D629A1" w:rsidRDefault="00D629A1" w:rsidP="00D629A1">
      <w:pPr>
        <w:spacing w:after="0" w:line="240" w:lineRule="auto"/>
        <w:jc w:val="both"/>
        <w:rPr>
          <w:rFonts w:ascii="Times New Roman" w:hAnsi="Times New Roman" w:cs="Times New Roman"/>
          <w:color w:val="000000" w:themeColor="text1"/>
          <w:sz w:val="24"/>
          <w:szCs w:val="24"/>
        </w:rPr>
      </w:pPr>
      <w:r w:rsidRPr="00746435">
        <w:rPr>
          <w:rFonts w:ascii="Times New Roman" w:eastAsia="Times New Roman" w:hAnsi="Times New Roman" w:cs="Times New Roman"/>
          <w:sz w:val="24"/>
          <w:szCs w:val="24"/>
        </w:rPr>
        <w:t xml:space="preserve">1.4.          </w:t>
      </w:r>
      <w:proofErr w:type="gramStart"/>
      <w:r w:rsidRPr="00746435">
        <w:rPr>
          <w:rFonts w:ascii="Times New Roman" w:eastAsia="Times New Roman" w:hAnsi="Times New Roman" w:cs="Times New Roman"/>
          <w:sz w:val="24"/>
          <w:szCs w:val="24"/>
        </w:rPr>
        <w:t xml:space="preserve">Субсидии предоставляются в пределах бюджетных ассигнований, предусмотренных бюджетом муниципального образования Курганинский район на соответствующий финансовый год и на плановый период, лимитов бюджетных обязательств, предусмотренных </w:t>
      </w:r>
      <w:r>
        <w:rPr>
          <w:rFonts w:ascii="Times New Roman" w:eastAsia="Times New Roman" w:hAnsi="Times New Roman" w:cs="Times New Roman"/>
          <w:sz w:val="24"/>
          <w:szCs w:val="24"/>
        </w:rPr>
        <w:t>управлению образования</w:t>
      </w:r>
      <w:r w:rsidRPr="00746435">
        <w:rPr>
          <w:rFonts w:ascii="Times New Roman" w:eastAsia="Times New Roman" w:hAnsi="Times New Roman" w:cs="Times New Roman"/>
          <w:sz w:val="24"/>
          <w:szCs w:val="24"/>
        </w:rPr>
        <w:t xml:space="preserve"> администрации муниципального образования Курганинский район (далее - главный распорядитель) в соответствии со сводной бюджетной росписью по виду расходов </w:t>
      </w:r>
      <w:r>
        <w:rPr>
          <w:rFonts w:ascii="Times New Roman" w:eastAsia="Times New Roman" w:hAnsi="Times New Roman" w:cs="Times New Roman"/>
          <w:sz w:val="24"/>
          <w:szCs w:val="24"/>
        </w:rPr>
        <w:t>600</w:t>
      </w:r>
      <w:r w:rsidRPr="00746435">
        <w:rPr>
          <w:rFonts w:ascii="Times New Roman" w:eastAsia="Times New Roman" w:hAnsi="Times New Roman" w:cs="Times New Roman"/>
          <w:sz w:val="24"/>
          <w:szCs w:val="24"/>
        </w:rPr>
        <w:t xml:space="preserve"> «Предоставление субсидий бюджетным, автономным учреждениям и иным некоммерческим организациям» в рамках муниципальной программы муниципального образования Курганинский</w:t>
      </w:r>
      <w:proofErr w:type="gramEnd"/>
      <w:r w:rsidRPr="00746435">
        <w:rPr>
          <w:rFonts w:ascii="Times New Roman" w:eastAsia="Times New Roman" w:hAnsi="Times New Roman" w:cs="Times New Roman"/>
          <w:sz w:val="24"/>
          <w:szCs w:val="24"/>
        </w:rPr>
        <w:t xml:space="preserve"> район «Развитие </w:t>
      </w:r>
      <w:r>
        <w:rPr>
          <w:rFonts w:ascii="Times New Roman" w:eastAsia="Times New Roman" w:hAnsi="Times New Roman" w:cs="Times New Roman"/>
          <w:sz w:val="24"/>
          <w:szCs w:val="24"/>
        </w:rPr>
        <w:t>образования</w:t>
      </w:r>
      <w:r w:rsidRPr="00746435">
        <w:rPr>
          <w:rFonts w:ascii="Times New Roman" w:eastAsia="Times New Roman" w:hAnsi="Times New Roman" w:cs="Times New Roman"/>
          <w:sz w:val="24"/>
          <w:szCs w:val="24"/>
        </w:rPr>
        <w:t>» на 2018-202</w:t>
      </w:r>
      <w:r>
        <w:rPr>
          <w:rFonts w:ascii="Times New Roman" w:eastAsia="Times New Roman" w:hAnsi="Times New Roman" w:cs="Times New Roman"/>
          <w:sz w:val="24"/>
          <w:szCs w:val="24"/>
        </w:rPr>
        <w:t>4</w:t>
      </w:r>
      <w:r w:rsidRPr="00746435">
        <w:rPr>
          <w:rFonts w:ascii="Times New Roman" w:eastAsia="Times New Roman" w:hAnsi="Times New Roman" w:cs="Times New Roman"/>
          <w:sz w:val="24"/>
          <w:szCs w:val="24"/>
        </w:rPr>
        <w:t xml:space="preserve"> годы.</w:t>
      </w:r>
    </w:p>
    <w:p w:rsidR="00D629A1" w:rsidRDefault="00D629A1" w:rsidP="00D629A1">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  </w:t>
      </w:r>
    </w:p>
    <w:p w:rsidR="00D629A1" w:rsidRDefault="00D629A1" w:rsidP="00D629A1">
      <w:pPr>
        <w:spacing w:before="100" w:beforeAutospacing="1" w:after="100" w:afterAutospacing="1" w:line="240" w:lineRule="auto"/>
        <w:rPr>
          <w:rFonts w:ascii="Times New Roman" w:eastAsia="Times New Roman" w:hAnsi="Times New Roman" w:cs="Times New Roman"/>
          <w:sz w:val="24"/>
          <w:szCs w:val="24"/>
        </w:rPr>
      </w:pPr>
    </w:p>
    <w:p w:rsidR="00D629A1" w:rsidRDefault="00D629A1" w:rsidP="00D629A1">
      <w:pPr>
        <w:spacing w:before="100" w:beforeAutospacing="1" w:after="100" w:afterAutospacing="1" w:line="240" w:lineRule="auto"/>
        <w:rPr>
          <w:rFonts w:ascii="Times New Roman" w:eastAsia="Times New Roman" w:hAnsi="Times New Roman" w:cs="Times New Roman"/>
          <w:sz w:val="24"/>
          <w:szCs w:val="24"/>
        </w:rPr>
      </w:pPr>
    </w:p>
    <w:p w:rsidR="00D629A1" w:rsidRPr="00746435" w:rsidRDefault="00D629A1" w:rsidP="00D629A1">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lastRenderedPageBreak/>
        <w:t xml:space="preserve">2.     Сроки проведения конкурсного отбора, даты начала и окончания подачи (приема) предложений (заявок) на участие в отборе </w:t>
      </w:r>
    </w:p>
    <w:p w:rsidR="00D629A1" w:rsidRPr="00746435" w:rsidRDefault="00D629A1" w:rsidP="00D629A1">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Конкурсный отбор в 202</w:t>
      </w:r>
      <w:r>
        <w:rPr>
          <w:rFonts w:ascii="Times New Roman" w:eastAsia="Times New Roman" w:hAnsi="Times New Roman" w:cs="Times New Roman"/>
          <w:sz w:val="24"/>
          <w:szCs w:val="24"/>
        </w:rPr>
        <w:t>2</w:t>
      </w:r>
      <w:r w:rsidRPr="00746435">
        <w:rPr>
          <w:rFonts w:ascii="Times New Roman" w:eastAsia="Times New Roman" w:hAnsi="Times New Roman" w:cs="Times New Roman"/>
          <w:sz w:val="24"/>
          <w:szCs w:val="24"/>
        </w:rPr>
        <w:t xml:space="preserve"> году проводится в следующие сроки: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206"/>
        <w:gridCol w:w="3179"/>
      </w:tblGrid>
      <w:tr w:rsidR="00D629A1" w:rsidRPr="00746435" w:rsidTr="004F570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Дата и время начала подачи заявок </w:t>
            </w:r>
          </w:p>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на участие в конкурсном отборе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B31033" w:rsidP="004F570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629A1" w:rsidRPr="007464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июля</w:t>
            </w:r>
            <w:r w:rsidR="00D629A1" w:rsidRPr="00746435">
              <w:rPr>
                <w:rFonts w:ascii="Times New Roman" w:eastAsia="Times New Roman" w:hAnsi="Times New Roman" w:cs="Times New Roman"/>
                <w:sz w:val="24"/>
                <w:szCs w:val="24"/>
              </w:rPr>
              <w:t xml:space="preserve"> 202</w:t>
            </w:r>
            <w:r w:rsidR="00D629A1">
              <w:rPr>
                <w:rFonts w:ascii="Times New Roman" w:eastAsia="Times New Roman" w:hAnsi="Times New Roman" w:cs="Times New Roman"/>
                <w:sz w:val="24"/>
                <w:szCs w:val="24"/>
              </w:rPr>
              <w:t>2</w:t>
            </w:r>
            <w:r w:rsidR="00D629A1" w:rsidRPr="00746435">
              <w:rPr>
                <w:rFonts w:ascii="Times New Roman" w:eastAsia="Times New Roman" w:hAnsi="Times New Roman" w:cs="Times New Roman"/>
                <w:sz w:val="24"/>
                <w:szCs w:val="24"/>
              </w:rPr>
              <w:t xml:space="preserve"> г. </w:t>
            </w:r>
          </w:p>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8:00 ч. (по московскому времени) </w:t>
            </w:r>
          </w:p>
        </w:tc>
      </w:tr>
      <w:tr w:rsidR="00D629A1" w:rsidRPr="00746435" w:rsidTr="004F570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Дата и время окончания подачи заявок на участие в конкурсном отборе </w:t>
            </w:r>
          </w:p>
        </w:tc>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B31033" w:rsidP="004F570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D629A1" w:rsidRPr="007464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августа</w:t>
            </w:r>
            <w:r w:rsidR="00D629A1" w:rsidRPr="00746435">
              <w:rPr>
                <w:rFonts w:ascii="Times New Roman" w:eastAsia="Times New Roman" w:hAnsi="Times New Roman" w:cs="Times New Roman"/>
                <w:sz w:val="24"/>
                <w:szCs w:val="24"/>
              </w:rPr>
              <w:t xml:space="preserve"> 202</w:t>
            </w:r>
            <w:r w:rsidR="00D629A1">
              <w:rPr>
                <w:rFonts w:ascii="Times New Roman" w:eastAsia="Times New Roman" w:hAnsi="Times New Roman" w:cs="Times New Roman"/>
                <w:sz w:val="24"/>
                <w:szCs w:val="24"/>
              </w:rPr>
              <w:t>2</w:t>
            </w:r>
            <w:r w:rsidR="00D629A1" w:rsidRPr="00746435">
              <w:rPr>
                <w:rFonts w:ascii="Times New Roman" w:eastAsia="Times New Roman" w:hAnsi="Times New Roman" w:cs="Times New Roman"/>
                <w:sz w:val="24"/>
                <w:szCs w:val="24"/>
              </w:rPr>
              <w:t xml:space="preserve"> г. </w:t>
            </w:r>
          </w:p>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17:00 ч. (по московскому времени) </w:t>
            </w:r>
          </w:p>
        </w:tc>
      </w:tr>
    </w:tbl>
    <w:p w:rsidR="00D629A1" w:rsidRPr="00746435" w:rsidRDefault="00D629A1" w:rsidP="00D629A1">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  3.     Местонахождение, почтовый адрес, адрес электронной почты организатора конкурсного отбора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965"/>
        <w:gridCol w:w="5420"/>
      </w:tblGrid>
      <w:tr w:rsidR="00D629A1" w:rsidRPr="00746435" w:rsidTr="004F570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  Наименование организатора конкурсного отбора </w:t>
            </w:r>
          </w:p>
        </w:tc>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Управление образования</w:t>
            </w:r>
            <w:r w:rsidRPr="00746435">
              <w:rPr>
                <w:rFonts w:ascii="Times New Roman" w:eastAsia="Times New Roman" w:hAnsi="Times New Roman" w:cs="Times New Roman"/>
                <w:sz w:val="24"/>
                <w:szCs w:val="24"/>
              </w:rPr>
              <w:t xml:space="preserve"> администрации муниципального образования Курганинский район </w:t>
            </w:r>
          </w:p>
        </w:tc>
      </w:tr>
      <w:tr w:rsidR="00D629A1" w:rsidRPr="00746435" w:rsidTr="004F570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Место нахождения и почтовый адрес, место подачи заявок на отбор </w:t>
            </w:r>
          </w:p>
        </w:tc>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D629A1">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352430, Краснодарский край, Курганинский район, </w:t>
            </w:r>
            <w:proofErr w:type="gramStart"/>
            <w:r w:rsidRPr="00746435">
              <w:rPr>
                <w:rFonts w:ascii="Times New Roman" w:eastAsia="Times New Roman" w:hAnsi="Times New Roman" w:cs="Times New Roman"/>
                <w:sz w:val="24"/>
                <w:szCs w:val="24"/>
              </w:rPr>
              <w:t>г</w:t>
            </w:r>
            <w:proofErr w:type="gramEnd"/>
            <w:r w:rsidRPr="00746435">
              <w:rPr>
                <w:rFonts w:ascii="Times New Roman" w:eastAsia="Times New Roman" w:hAnsi="Times New Roman" w:cs="Times New Roman"/>
                <w:sz w:val="24"/>
                <w:szCs w:val="24"/>
              </w:rPr>
              <w:t xml:space="preserve">. Курганинск, ул. </w:t>
            </w:r>
            <w:r>
              <w:rPr>
                <w:rFonts w:ascii="Times New Roman" w:eastAsia="Times New Roman" w:hAnsi="Times New Roman" w:cs="Times New Roman"/>
                <w:sz w:val="24"/>
                <w:szCs w:val="24"/>
              </w:rPr>
              <w:t>Ленина</w:t>
            </w:r>
            <w:r w:rsidRPr="007464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w:t>
            </w:r>
            <w:r w:rsidRPr="00746435">
              <w:rPr>
                <w:rFonts w:ascii="Times New Roman" w:eastAsia="Times New Roman" w:hAnsi="Times New Roman" w:cs="Times New Roman"/>
                <w:sz w:val="24"/>
                <w:szCs w:val="24"/>
              </w:rPr>
              <w:t xml:space="preserve">. </w:t>
            </w:r>
          </w:p>
        </w:tc>
      </w:tr>
      <w:tr w:rsidR="00D629A1" w:rsidRPr="00746435" w:rsidTr="004F570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Телефон </w:t>
            </w:r>
          </w:p>
        </w:tc>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D629A1">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8 (86147) 2-</w:t>
            </w:r>
            <w:r>
              <w:rPr>
                <w:rFonts w:ascii="Times New Roman" w:eastAsia="Times New Roman" w:hAnsi="Times New Roman" w:cs="Times New Roman"/>
                <w:sz w:val="24"/>
                <w:szCs w:val="24"/>
              </w:rPr>
              <w:t>13</w:t>
            </w:r>
            <w:r w:rsidRPr="00746435">
              <w:rPr>
                <w:rFonts w:ascii="Times New Roman" w:eastAsia="Times New Roman" w:hAnsi="Times New Roman" w:cs="Times New Roman"/>
                <w:sz w:val="24"/>
                <w:szCs w:val="24"/>
              </w:rPr>
              <w:t>-</w:t>
            </w:r>
            <w:r>
              <w:rPr>
                <w:rFonts w:ascii="Times New Roman" w:eastAsia="Times New Roman" w:hAnsi="Times New Roman" w:cs="Times New Roman"/>
                <w:sz w:val="24"/>
                <w:szCs w:val="24"/>
              </w:rPr>
              <w:t>59</w:t>
            </w:r>
            <w:r w:rsidRPr="00746435">
              <w:rPr>
                <w:rFonts w:ascii="Times New Roman" w:eastAsia="Times New Roman" w:hAnsi="Times New Roman" w:cs="Times New Roman"/>
                <w:sz w:val="24"/>
                <w:szCs w:val="24"/>
              </w:rPr>
              <w:t xml:space="preserve"> </w:t>
            </w:r>
          </w:p>
        </w:tc>
      </w:tr>
      <w:tr w:rsidR="00D629A1" w:rsidRPr="00746435" w:rsidTr="004F570D">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D629A1" w:rsidP="004F570D">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Адрес электронной почты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D629A1" w:rsidRPr="00746435" w:rsidRDefault="00775C44" w:rsidP="004F570D">
            <w:pPr>
              <w:spacing w:before="100" w:beforeAutospacing="1" w:after="100" w:afterAutospacing="1" w:line="240" w:lineRule="auto"/>
              <w:rPr>
                <w:rFonts w:ascii="Times New Roman" w:eastAsia="Times New Roman" w:hAnsi="Times New Roman" w:cs="Times New Roman"/>
                <w:sz w:val="24"/>
                <w:szCs w:val="24"/>
              </w:rPr>
            </w:pPr>
            <w:hyperlink r:id="rId5" w:history="1">
              <w:r w:rsidR="00D629A1" w:rsidRPr="00D629A1">
                <w:rPr>
                  <w:rStyle w:val="a3"/>
                  <w:rFonts w:ascii="Arial" w:hAnsi="Arial" w:cs="Arial"/>
                  <w:spacing w:val="5"/>
                  <w:sz w:val="20"/>
                  <w:szCs w:val="15"/>
                  <w:shd w:val="clear" w:color="auto" w:fill="FFFFFF"/>
                </w:rPr>
                <w:t>uo@kurgan.kubannet.ru</w:t>
              </w:r>
            </w:hyperlink>
          </w:p>
        </w:tc>
      </w:tr>
    </w:tbl>
    <w:p w:rsidR="00D629A1" w:rsidRDefault="00D629A1" w:rsidP="00D629A1">
      <w:pPr>
        <w:spacing w:after="0" w:line="240" w:lineRule="auto"/>
        <w:jc w:val="both"/>
        <w:rPr>
          <w:rFonts w:ascii="Times New Roman" w:hAnsi="Times New Roman" w:cs="Times New Roman"/>
          <w:color w:val="000000" w:themeColor="text1"/>
          <w:sz w:val="24"/>
          <w:szCs w:val="24"/>
          <w:shd w:val="clear" w:color="auto" w:fill="FFFFFF"/>
        </w:rPr>
      </w:pPr>
    </w:p>
    <w:p w:rsidR="00426A67" w:rsidRPr="00746435" w:rsidRDefault="00426A67" w:rsidP="00426A67">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  4.     Цель и результат предоставления субсидии </w:t>
      </w:r>
    </w:p>
    <w:p w:rsidR="00426A67" w:rsidRDefault="00426A67" w:rsidP="00426A67">
      <w:pPr>
        <w:pStyle w:val="a4"/>
        <w:jc w:val="both"/>
      </w:pPr>
      <w:r w:rsidRPr="00746435">
        <w:t> </w:t>
      </w:r>
      <w:r w:rsidRPr="00426A67">
        <w:t xml:space="preserve"> </w:t>
      </w:r>
      <w:proofErr w:type="gramStart"/>
      <w:r w:rsidRPr="00426A67">
        <w:t xml:space="preserve">Целью предоставления субсидии является </w:t>
      </w:r>
      <w:r w:rsidRPr="00426A67">
        <w:rPr>
          <w:color w:val="000000"/>
        </w:rPr>
        <w:t xml:space="preserve">возмещение затрат, связанных с получением гражданами дошкольного, начального общего, основного общего, среднего общего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финансового обеспечения образовательной деятельности (нормативами </w:t>
      </w:r>
      <w:proofErr w:type="spellStart"/>
      <w:r w:rsidRPr="00426A67">
        <w:rPr>
          <w:color w:val="000000"/>
        </w:rPr>
        <w:t>подушевого</w:t>
      </w:r>
      <w:proofErr w:type="spellEnd"/>
      <w:r w:rsidRPr="00426A67">
        <w:rPr>
          <w:color w:val="000000"/>
        </w:rPr>
        <w:t xml:space="preserve"> финансирования расходов), утверждёнными законом Краснодарского края о краевом</w:t>
      </w:r>
      <w:proofErr w:type="gramEnd"/>
      <w:r w:rsidRPr="00426A67">
        <w:rPr>
          <w:color w:val="000000"/>
        </w:rPr>
        <w:t xml:space="preserve"> </w:t>
      </w:r>
      <w:proofErr w:type="gramStart"/>
      <w:r w:rsidRPr="00426A67">
        <w:rPr>
          <w:color w:val="000000"/>
        </w:rPr>
        <w:t>бюджете на соответствующий год и плановый период и решением Совета муниципального образования Курганинский район на соответствующий год и плановой период (далее - Субсидии, краевой и местный бюджет соответственно), частным дошкольным образовательным организациям,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зарегистрированным и осуществляющим деятельность на территории муниципального образования Курганинский район и обратившимся за предоставлением Субсидий в</w:t>
      </w:r>
      <w:proofErr w:type="gramEnd"/>
      <w:r w:rsidRPr="00426A67">
        <w:rPr>
          <w:color w:val="000000"/>
        </w:rPr>
        <w:t xml:space="preserve"> установленном </w:t>
      </w:r>
      <w:proofErr w:type="gramStart"/>
      <w:r w:rsidRPr="00426A67">
        <w:rPr>
          <w:color w:val="000000"/>
        </w:rPr>
        <w:t>порядке</w:t>
      </w:r>
      <w:proofErr w:type="gramEnd"/>
      <w:r w:rsidRPr="00426A67">
        <w:t>.</w:t>
      </w:r>
    </w:p>
    <w:p w:rsidR="00606C8A" w:rsidRPr="00746435" w:rsidRDefault="00606C8A" w:rsidP="00606C8A">
      <w:pPr>
        <w:spacing w:after="0" w:line="240" w:lineRule="auto"/>
        <w:jc w:val="both"/>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5.     Доменное имя и (или) сетевой адрес и (или) указатель страниц сайта в информационно-телекоммуникационной сети «Интернет», на котором обеспечивается проведение конкурсного отбора </w:t>
      </w:r>
    </w:p>
    <w:p w:rsidR="00606C8A" w:rsidRPr="00746435" w:rsidRDefault="00606C8A" w:rsidP="00606C8A">
      <w:pPr>
        <w:spacing w:before="100" w:beforeAutospacing="1" w:after="100" w:afterAutospacing="1" w:line="240" w:lineRule="auto"/>
        <w:rPr>
          <w:rFonts w:ascii="Times New Roman" w:eastAsia="Times New Roman" w:hAnsi="Times New Roman" w:cs="Times New Roman"/>
          <w:sz w:val="24"/>
          <w:szCs w:val="24"/>
        </w:rPr>
      </w:pPr>
      <w:r w:rsidRPr="00746435">
        <w:rPr>
          <w:rFonts w:ascii="Times New Roman" w:eastAsia="Times New Roman" w:hAnsi="Times New Roman" w:cs="Times New Roman"/>
          <w:sz w:val="24"/>
          <w:szCs w:val="24"/>
        </w:rPr>
        <w:t xml:space="preserve">Заявка на участие в конкурсном отборе представляется Организатору конкурсного отбора непосредственно в </w:t>
      </w:r>
      <w:r>
        <w:rPr>
          <w:rFonts w:ascii="Times New Roman" w:eastAsia="Times New Roman" w:hAnsi="Times New Roman" w:cs="Times New Roman"/>
          <w:sz w:val="24"/>
          <w:szCs w:val="24"/>
        </w:rPr>
        <w:t>Управление образования</w:t>
      </w:r>
      <w:r w:rsidRPr="00746435">
        <w:rPr>
          <w:rFonts w:ascii="Times New Roman" w:eastAsia="Times New Roman" w:hAnsi="Times New Roman" w:cs="Times New Roman"/>
          <w:sz w:val="24"/>
          <w:szCs w:val="24"/>
        </w:rPr>
        <w:t xml:space="preserve"> по адр</w:t>
      </w:r>
      <w:r>
        <w:rPr>
          <w:rFonts w:ascii="Times New Roman" w:eastAsia="Times New Roman" w:hAnsi="Times New Roman" w:cs="Times New Roman"/>
          <w:sz w:val="24"/>
          <w:szCs w:val="24"/>
        </w:rPr>
        <w:t>есу: 352430, г. Курганинск, ул. Ленина</w:t>
      </w:r>
      <w:r w:rsidRPr="007464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w:t>
      </w:r>
      <w:r w:rsidRPr="00746435">
        <w:rPr>
          <w:rFonts w:ascii="Times New Roman" w:eastAsia="Times New Roman" w:hAnsi="Times New Roman" w:cs="Times New Roman"/>
          <w:sz w:val="24"/>
          <w:szCs w:val="24"/>
        </w:rPr>
        <w:t xml:space="preserve">. </w:t>
      </w:r>
    </w:p>
    <w:p w:rsidR="00606C8A" w:rsidRPr="00746435" w:rsidRDefault="00606C8A" w:rsidP="00606C8A">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746435">
        <w:rPr>
          <w:rFonts w:ascii="Times New Roman" w:eastAsia="Times New Roman" w:hAnsi="Times New Roman" w:cs="Times New Roman"/>
          <w:sz w:val="24"/>
          <w:szCs w:val="24"/>
        </w:rPr>
        <w:lastRenderedPageBreak/>
        <w:t>Объявление о проведении в 202</w:t>
      </w:r>
      <w:r>
        <w:rPr>
          <w:rFonts w:ascii="Times New Roman" w:eastAsia="Times New Roman" w:hAnsi="Times New Roman" w:cs="Times New Roman"/>
          <w:sz w:val="24"/>
          <w:szCs w:val="24"/>
        </w:rPr>
        <w:t>2</w:t>
      </w:r>
      <w:r w:rsidRPr="00746435">
        <w:rPr>
          <w:rFonts w:ascii="Times New Roman" w:eastAsia="Times New Roman" w:hAnsi="Times New Roman" w:cs="Times New Roman"/>
          <w:sz w:val="24"/>
          <w:szCs w:val="24"/>
        </w:rPr>
        <w:t xml:space="preserve"> году конкурсного отбора </w:t>
      </w:r>
      <w:r>
        <w:rPr>
          <w:rFonts w:ascii="Times New Roman" w:eastAsia="Times New Roman" w:hAnsi="Times New Roman" w:cs="Times New Roman"/>
          <w:sz w:val="24"/>
          <w:szCs w:val="24"/>
        </w:rPr>
        <w:t xml:space="preserve">на предоставление </w:t>
      </w:r>
      <w:r w:rsidRPr="00D629A1">
        <w:rPr>
          <w:rFonts w:ascii="Times New Roman" w:hAnsi="Times New Roman" w:cs="Times New Roman"/>
          <w:bCs/>
          <w:sz w:val="24"/>
          <w:szCs w:val="24"/>
        </w:rPr>
        <w:t>субсидии</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из районного бюджета частным дошкольным образовательным учреждениям и частным общеобразовательным</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учреждениям, за счет средств краевого бюджета в части</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реализации ими основных общеобразовательных</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программ осуществляющим образовательную</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деятельность по имеющим государственную</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аккредитацию основным общеобразовательным</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программам, на возмещение затрат, включая расходы</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на оплату труда, приобретения учебников и учебных пособий,</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средств обучения, игрушек</w:t>
      </w:r>
      <w:proofErr w:type="gramEnd"/>
      <w:r w:rsidRPr="00D629A1">
        <w:rPr>
          <w:rFonts w:ascii="Times New Roman" w:hAnsi="Times New Roman" w:cs="Times New Roman"/>
          <w:bCs/>
          <w:sz w:val="24"/>
          <w:szCs w:val="24"/>
        </w:rPr>
        <w:t xml:space="preserve"> (за исключением расходов</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на содержание зданий и оплату коммунальных услуг),</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в соответствии с нормативами финансового обеспечения</w:t>
      </w:r>
      <w:r w:rsidRPr="00D629A1">
        <w:rPr>
          <w:rFonts w:ascii="Times New Roman" w:hAnsi="Times New Roman" w:cs="Times New Roman"/>
          <w:sz w:val="24"/>
          <w:szCs w:val="24"/>
        </w:rPr>
        <w:t xml:space="preserve"> </w:t>
      </w:r>
      <w:r w:rsidRPr="00D629A1">
        <w:rPr>
          <w:rFonts w:ascii="Times New Roman" w:hAnsi="Times New Roman" w:cs="Times New Roman"/>
          <w:bCs/>
          <w:sz w:val="24"/>
          <w:szCs w:val="24"/>
        </w:rPr>
        <w:t xml:space="preserve">образовательной деятельности (нормативами </w:t>
      </w:r>
      <w:proofErr w:type="spellStart"/>
      <w:r w:rsidRPr="00D629A1">
        <w:rPr>
          <w:rFonts w:ascii="Times New Roman" w:hAnsi="Times New Roman" w:cs="Times New Roman"/>
          <w:bCs/>
          <w:sz w:val="24"/>
          <w:szCs w:val="24"/>
        </w:rPr>
        <w:t>подушевого</w:t>
      </w:r>
      <w:proofErr w:type="spellEnd"/>
      <w:r w:rsidRPr="00D629A1">
        <w:rPr>
          <w:rFonts w:ascii="Times New Roman" w:hAnsi="Times New Roman" w:cs="Times New Roman"/>
          <w:bCs/>
          <w:sz w:val="24"/>
          <w:szCs w:val="24"/>
        </w:rPr>
        <w:t xml:space="preserve"> финансирования расходов), и средств местного бюджета</w:t>
      </w:r>
      <w:r>
        <w:rPr>
          <w:rFonts w:ascii="Times New Roman" w:hAnsi="Times New Roman" w:cs="Times New Roman"/>
          <w:bCs/>
          <w:sz w:val="24"/>
          <w:szCs w:val="24"/>
        </w:rPr>
        <w:t xml:space="preserve"> размещается</w:t>
      </w:r>
      <w:r w:rsidRPr="00746435">
        <w:rPr>
          <w:rFonts w:ascii="Times New Roman" w:eastAsia="Times New Roman" w:hAnsi="Times New Roman" w:cs="Times New Roman"/>
          <w:sz w:val="24"/>
          <w:szCs w:val="24"/>
        </w:rPr>
        <w:t xml:space="preserve"> на официальном сайте администрации муниципального образования Курганинский район в информационно-телекоммуникационной сети "Интернет" (</w:t>
      </w:r>
      <w:hyperlink r:id="rId6" w:history="1">
        <w:r w:rsidRPr="00746435">
          <w:rPr>
            <w:rFonts w:ascii="Times New Roman" w:eastAsia="Times New Roman" w:hAnsi="Times New Roman" w:cs="Times New Roman"/>
            <w:color w:val="0000FF"/>
            <w:sz w:val="24"/>
            <w:szCs w:val="24"/>
            <w:u w:val="single"/>
          </w:rPr>
          <w:t>http://admkurganinsk.ru</w:t>
        </w:r>
      </w:hyperlink>
      <w:r w:rsidRPr="00746435">
        <w:rPr>
          <w:rFonts w:ascii="Times New Roman" w:eastAsia="Times New Roman" w:hAnsi="Times New Roman" w:cs="Times New Roman"/>
          <w:sz w:val="24"/>
          <w:szCs w:val="24"/>
        </w:rPr>
        <w:t xml:space="preserve">), в разделе «Информационные сообщения». </w:t>
      </w:r>
    </w:p>
    <w:p w:rsidR="00606C8A" w:rsidRDefault="00606C8A" w:rsidP="00606C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Требования к участникам отбора</w:t>
      </w:r>
    </w:p>
    <w:p w:rsidR="00D629A1" w:rsidRDefault="00606C8A" w:rsidP="00606C8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6.1. </w:t>
      </w:r>
      <w:r w:rsidRPr="00746435">
        <w:rPr>
          <w:rFonts w:ascii="Times New Roman" w:eastAsia="Times New Roman" w:hAnsi="Times New Roman" w:cs="Times New Roman"/>
          <w:sz w:val="24"/>
          <w:szCs w:val="24"/>
        </w:rPr>
        <w:t>Итоги конкурсного отбора (список победителей конкурсного отбора</w:t>
      </w:r>
      <w:r>
        <w:rPr>
          <w:rFonts w:ascii="Times New Roman" w:eastAsia="Times New Roman" w:hAnsi="Times New Roman" w:cs="Times New Roman"/>
          <w:sz w:val="24"/>
          <w:szCs w:val="24"/>
        </w:rPr>
        <w:t xml:space="preserve"> </w:t>
      </w:r>
      <w:r w:rsidRPr="00746435">
        <w:rPr>
          <w:rFonts w:ascii="Times New Roman" w:eastAsia="Times New Roman" w:hAnsi="Times New Roman" w:cs="Times New Roman"/>
          <w:sz w:val="24"/>
          <w:szCs w:val="24"/>
        </w:rPr>
        <w:t>с указанием размеров предост</w:t>
      </w:r>
      <w:r>
        <w:rPr>
          <w:rFonts w:ascii="Times New Roman" w:eastAsia="Times New Roman" w:hAnsi="Times New Roman" w:cs="Times New Roman"/>
          <w:sz w:val="24"/>
          <w:szCs w:val="24"/>
        </w:rPr>
        <w:t xml:space="preserve">авляемых субсидий) размещаются </w:t>
      </w:r>
      <w:r w:rsidRPr="00746435">
        <w:rPr>
          <w:rFonts w:ascii="Times New Roman" w:eastAsia="Times New Roman" w:hAnsi="Times New Roman" w:cs="Times New Roman"/>
          <w:sz w:val="24"/>
          <w:szCs w:val="24"/>
        </w:rPr>
        <w:t>на едином портале (</w:t>
      </w:r>
      <w:hyperlink r:id="rId7" w:history="1">
        <w:r w:rsidRPr="00746435">
          <w:rPr>
            <w:rFonts w:ascii="Times New Roman" w:eastAsia="Times New Roman" w:hAnsi="Times New Roman" w:cs="Times New Roman"/>
            <w:color w:val="0000FF"/>
            <w:sz w:val="24"/>
            <w:szCs w:val="24"/>
            <w:u w:val="single"/>
          </w:rPr>
          <w:t>http://www.budget.gov.ru/</w:t>
        </w:r>
      </w:hyperlink>
      <w:r w:rsidRPr="00746435">
        <w:rPr>
          <w:rFonts w:ascii="Times New Roman" w:eastAsia="Times New Roman" w:hAnsi="Times New Roman" w:cs="Times New Roman"/>
          <w:sz w:val="24"/>
          <w:szCs w:val="24"/>
        </w:rPr>
        <w:t>), официальном сайте администрации муниципального образования Курганинский район</w:t>
      </w:r>
      <w:r>
        <w:rPr>
          <w:rFonts w:ascii="Times New Roman" w:eastAsia="Times New Roman" w:hAnsi="Times New Roman" w:cs="Times New Roman"/>
          <w:sz w:val="24"/>
          <w:szCs w:val="24"/>
        </w:rPr>
        <w:t xml:space="preserve"> </w:t>
      </w:r>
      <w:r w:rsidRPr="00746435">
        <w:rPr>
          <w:rFonts w:ascii="Times New Roman" w:eastAsia="Times New Roman" w:hAnsi="Times New Roman" w:cs="Times New Roman"/>
          <w:sz w:val="24"/>
          <w:szCs w:val="24"/>
        </w:rPr>
        <w:t>в информационно-телекоммуникационной сети "Интернет" (</w:t>
      </w:r>
      <w:hyperlink r:id="rId8" w:history="1">
        <w:r w:rsidRPr="00746435">
          <w:rPr>
            <w:rFonts w:ascii="Times New Roman" w:eastAsia="Times New Roman" w:hAnsi="Times New Roman" w:cs="Times New Roman"/>
            <w:color w:val="0000FF"/>
            <w:sz w:val="24"/>
            <w:szCs w:val="24"/>
            <w:u w:val="single"/>
          </w:rPr>
          <w:t>http://admkurganinsk.ru</w:t>
        </w:r>
      </w:hyperlink>
      <w:r w:rsidRPr="00746435">
        <w:rPr>
          <w:rFonts w:ascii="Times New Roman" w:eastAsia="Times New Roman" w:hAnsi="Times New Roman" w:cs="Times New Roman"/>
          <w:sz w:val="24"/>
          <w:szCs w:val="24"/>
        </w:rPr>
        <w:t>) в срок не более 3 календарных дней со дня</w:t>
      </w:r>
      <w:r>
        <w:rPr>
          <w:rFonts w:ascii="Times New Roman" w:eastAsia="Times New Roman" w:hAnsi="Times New Roman" w:cs="Times New Roman"/>
          <w:sz w:val="24"/>
          <w:szCs w:val="24"/>
        </w:rPr>
        <w:t xml:space="preserve"> </w:t>
      </w:r>
      <w:r w:rsidRPr="00746435">
        <w:rPr>
          <w:rFonts w:ascii="Times New Roman" w:eastAsia="Times New Roman" w:hAnsi="Times New Roman" w:cs="Times New Roman"/>
          <w:sz w:val="24"/>
          <w:szCs w:val="24"/>
        </w:rPr>
        <w:t>их утверждения.</w:t>
      </w:r>
    </w:p>
    <w:p w:rsidR="00606C8A" w:rsidRPr="00606C8A" w:rsidRDefault="00606C8A" w:rsidP="00606C8A">
      <w:pPr>
        <w:pStyle w:val="a4"/>
        <w:spacing w:before="0" w:beforeAutospacing="0" w:after="0" w:afterAutospacing="0"/>
        <w:jc w:val="both"/>
        <w:rPr>
          <w:sz w:val="22"/>
        </w:rPr>
      </w:pPr>
      <w:r w:rsidRPr="00606C8A">
        <w:rPr>
          <w:color w:val="000000"/>
          <w:szCs w:val="27"/>
        </w:rPr>
        <w:t>Право на получение Субсидий имеют частные дошкольные образовательные организации, частные общеобразовательные организации, зарегистрированные и осуществляющие деятельность на территории муниципального образования Курганинский район и обратившимся за предоставлением Субсидий в установленном порядке (далее – Учреждения).</w:t>
      </w:r>
    </w:p>
    <w:p w:rsidR="00606C8A" w:rsidRPr="00606C8A" w:rsidRDefault="00606C8A" w:rsidP="00606C8A">
      <w:pPr>
        <w:pStyle w:val="a4"/>
        <w:spacing w:before="0" w:beforeAutospacing="0" w:after="0" w:afterAutospacing="0"/>
        <w:jc w:val="both"/>
        <w:rPr>
          <w:sz w:val="22"/>
        </w:rPr>
      </w:pPr>
      <w:r>
        <w:rPr>
          <w:color w:val="000000"/>
          <w:szCs w:val="27"/>
        </w:rPr>
        <w:t>6.2</w:t>
      </w:r>
      <w:r w:rsidRPr="00606C8A">
        <w:rPr>
          <w:color w:val="000000"/>
          <w:szCs w:val="27"/>
        </w:rPr>
        <w:t xml:space="preserve">. Субсидии предоставляются на безвозмездной и безвозвратной основе учреждениям. </w:t>
      </w:r>
    </w:p>
    <w:p w:rsidR="00606C8A" w:rsidRPr="00606C8A" w:rsidRDefault="00606C8A" w:rsidP="00606C8A">
      <w:pPr>
        <w:pStyle w:val="a4"/>
        <w:spacing w:before="0" w:beforeAutospacing="0" w:after="0" w:afterAutospacing="0"/>
        <w:jc w:val="both"/>
        <w:rPr>
          <w:sz w:val="22"/>
        </w:rPr>
      </w:pPr>
      <w:r>
        <w:rPr>
          <w:szCs w:val="27"/>
        </w:rPr>
        <w:t>6.3</w:t>
      </w:r>
      <w:r w:rsidRPr="00606C8A">
        <w:rPr>
          <w:szCs w:val="27"/>
        </w:rPr>
        <w:t>. Получатель субсидии определяется путем проведения конкурсного отбора на основании критериев, установленных приложением 2 к настоящему Порядку.</w:t>
      </w:r>
    </w:p>
    <w:p w:rsidR="00606C8A" w:rsidRPr="00606C8A" w:rsidRDefault="00606C8A" w:rsidP="00606C8A">
      <w:pPr>
        <w:pStyle w:val="a4"/>
        <w:spacing w:before="0" w:beforeAutospacing="0" w:after="0" w:afterAutospacing="0"/>
        <w:jc w:val="both"/>
        <w:rPr>
          <w:sz w:val="22"/>
        </w:rPr>
      </w:pPr>
      <w:bookmarkStart w:id="0" w:name="P75"/>
      <w:bookmarkEnd w:id="0"/>
      <w:r>
        <w:rPr>
          <w:szCs w:val="27"/>
        </w:rPr>
        <w:t>6.4</w:t>
      </w:r>
      <w:r w:rsidRPr="00606C8A">
        <w:rPr>
          <w:szCs w:val="27"/>
        </w:rPr>
        <w:t xml:space="preserve">.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w:t>
      </w:r>
      <w:proofErr w:type="gramStart"/>
      <w:r w:rsidRPr="00606C8A">
        <w:rPr>
          <w:szCs w:val="27"/>
        </w:rPr>
        <w:t>определенную</w:t>
      </w:r>
      <w:proofErr w:type="gramEnd"/>
      <w:r w:rsidRPr="00606C8A">
        <w:rPr>
          <w:szCs w:val="27"/>
        </w:rPr>
        <w:t xml:space="preserve"> правовым актом: </w:t>
      </w:r>
    </w:p>
    <w:p w:rsidR="00606C8A" w:rsidRPr="00606C8A" w:rsidRDefault="00606C8A" w:rsidP="00606C8A">
      <w:pPr>
        <w:pStyle w:val="a4"/>
        <w:spacing w:before="0" w:beforeAutospacing="0" w:after="0" w:afterAutospacing="0"/>
        <w:jc w:val="both"/>
        <w:rPr>
          <w:sz w:val="22"/>
        </w:rPr>
      </w:pPr>
      <w:r w:rsidRPr="00606C8A">
        <w:rPr>
          <w:szCs w:val="27"/>
        </w:rPr>
        <w:t>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06C8A" w:rsidRPr="00606C8A" w:rsidRDefault="00606C8A" w:rsidP="00606C8A">
      <w:pPr>
        <w:pStyle w:val="a4"/>
        <w:spacing w:before="0" w:beforeAutospacing="0" w:after="0" w:afterAutospacing="0"/>
        <w:jc w:val="both"/>
        <w:rPr>
          <w:sz w:val="22"/>
        </w:rPr>
      </w:pPr>
      <w:proofErr w:type="gramStart"/>
      <w:r w:rsidRPr="00606C8A">
        <w:rPr>
          <w:szCs w:val="27"/>
        </w:rPr>
        <w:t>должна отсутствовать просроченная задолженность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w:t>
      </w:r>
      <w:proofErr w:type="gramEnd"/>
      <w:r w:rsidRPr="00606C8A">
        <w:rPr>
          <w:szCs w:val="27"/>
        </w:rPr>
        <w:t xml:space="preserve">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606C8A" w:rsidRPr="00606C8A" w:rsidRDefault="00606C8A" w:rsidP="00606C8A">
      <w:pPr>
        <w:pStyle w:val="a4"/>
        <w:spacing w:before="0" w:beforeAutospacing="0" w:after="0" w:afterAutospacing="0"/>
        <w:jc w:val="both"/>
        <w:rPr>
          <w:sz w:val="22"/>
        </w:rPr>
      </w:pPr>
      <w:r w:rsidRPr="00606C8A">
        <w:rPr>
          <w:szCs w:val="27"/>
        </w:rPr>
        <w:t>участники отбора - юридические лица (учреждения)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rsidR="00606C8A" w:rsidRPr="00606C8A" w:rsidRDefault="00606C8A" w:rsidP="00606C8A">
      <w:pPr>
        <w:pStyle w:val="a4"/>
        <w:spacing w:before="0" w:beforeAutospacing="0" w:after="0" w:afterAutospacing="0"/>
        <w:jc w:val="both"/>
        <w:rPr>
          <w:sz w:val="22"/>
        </w:rPr>
      </w:pPr>
      <w:proofErr w:type="gramStart"/>
      <w:r w:rsidRPr="00606C8A">
        <w:rPr>
          <w:szCs w:val="27"/>
        </w:rPr>
        <w:lastRenderedPageBreak/>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roofErr w:type="gramEnd"/>
    </w:p>
    <w:p w:rsidR="00606C8A" w:rsidRPr="00606C8A" w:rsidRDefault="00606C8A" w:rsidP="00606C8A">
      <w:pPr>
        <w:pStyle w:val="a4"/>
        <w:spacing w:before="0" w:beforeAutospacing="0" w:after="0" w:afterAutospacing="0"/>
        <w:jc w:val="both"/>
        <w:rPr>
          <w:sz w:val="22"/>
        </w:rPr>
      </w:pPr>
      <w:proofErr w:type="gramStart"/>
      <w:r w:rsidRPr="00606C8A">
        <w:rPr>
          <w:szCs w:val="27"/>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606C8A">
        <w:rPr>
          <w:szCs w:val="27"/>
        </w:rPr>
        <w:t>офшорные</w:t>
      </w:r>
      <w:proofErr w:type="spellEnd"/>
      <w:r w:rsidRPr="00606C8A">
        <w:rPr>
          <w:szCs w:val="27"/>
        </w:rPr>
        <w:t xml:space="preserve"> зоны</w:t>
      </w:r>
      <w:proofErr w:type="gramEnd"/>
      <w:r w:rsidRPr="00606C8A">
        <w:rPr>
          <w:szCs w:val="27"/>
        </w:rPr>
        <w:t>), в совокупности превышает 50 процентов;</w:t>
      </w:r>
    </w:p>
    <w:p w:rsidR="00606C8A" w:rsidRPr="00606C8A" w:rsidRDefault="00606C8A" w:rsidP="00606C8A">
      <w:pPr>
        <w:pStyle w:val="a4"/>
        <w:spacing w:before="0" w:beforeAutospacing="0" w:after="0" w:afterAutospacing="0"/>
        <w:jc w:val="both"/>
        <w:rPr>
          <w:sz w:val="22"/>
        </w:rPr>
      </w:pPr>
      <w:r w:rsidRPr="00606C8A">
        <w:rPr>
          <w:szCs w:val="27"/>
        </w:rPr>
        <w:t>участники отбора не должны получать средства из местного бюджета муниципального образования Курганинский район,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606C8A" w:rsidRDefault="00606C8A" w:rsidP="00606C8A">
      <w:pPr>
        <w:pStyle w:val="a4"/>
        <w:spacing w:before="0" w:beforeAutospacing="0" w:after="0" w:afterAutospacing="0"/>
        <w:jc w:val="both"/>
        <w:rPr>
          <w:szCs w:val="27"/>
        </w:rPr>
      </w:pPr>
      <w:bookmarkStart w:id="1" w:name="P80"/>
      <w:bookmarkEnd w:id="1"/>
    </w:p>
    <w:p w:rsidR="00606C8A" w:rsidRPr="00606C8A" w:rsidRDefault="00606C8A" w:rsidP="00606C8A">
      <w:pPr>
        <w:pStyle w:val="a4"/>
        <w:spacing w:before="0" w:beforeAutospacing="0" w:after="0" w:afterAutospacing="0"/>
        <w:jc w:val="both"/>
        <w:rPr>
          <w:sz w:val="22"/>
        </w:rPr>
      </w:pPr>
      <w:r>
        <w:rPr>
          <w:bCs/>
          <w:szCs w:val="27"/>
        </w:rPr>
        <w:t>7</w:t>
      </w:r>
      <w:r w:rsidRPr="00606C8A">
        <w:rPr>
          <w:bCs/>
          <w:szCs w:val="27"/>
        </w:rPr>
        <w:t>. Порядок подачи заявок и требования, предъявляемые к форме</w:t>
      </w:r>
      <w:r w:rsidRPr="00606C8A">
        <w:rPr>
          <w:sz w:val="22"/>
        </w:rPr>
        <w:t xml:space="preserve"> </w:t>
      </w:r>
      <w:r w:rsidRPr="00606C8A">
        <w:rPr>
          <w:bCs/>
          <w:szCs w:val="27"/>
        </w:rPr>
        <w:t>и содержанию заявок</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.1. Для участия в конкурсном отборе учреждение представляет Организатору конкурсного отбора заявку на бумажном носителе и согласие на публикацию (размещение) в информационно-телекоммуникационной сети «Интернет» информации об участнике конкурсного отбора, о подаваемой участником конкурса отборе заявке.</w:t>
      </w:r>
    </w:p>
    <w:p w:rsidR="00606C8A" w:rsidRPr="00606C8A" w:rsidRDefault="00606C8A" w:rsidP="00606C8A">
      <w:pPr>
        <w:pStyle w:val="a4"/>
        <w:spacing w:before="0" w:beforeAutospacing="0" w:after="0" w:afterAutospacing="0"/>
        <w:jc w:val="both"/>
        <w:rPr>
          <w:sz w:val="22"/>
        </w:rPr>
      </w:pPr>
      <w:r w:rsidRPr="00606C8A">
        <w:rPr>
          <w:szCs w:val="27"/>
        </w:rPr>
        <w:t>Одно учреждение может подать только одну заявку.</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.2. Срок приема заявок на участие в конкурсном отборе не может быть менее 30 календарных дней, следующих за днем размещения объявления о проведении отбора.</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.3. Учреждение не допускается к участию в конкурсном отборе в следующих случаях:</w:t>
      </w:r>
    </w:p>
    <w:p w:rsidR="00606C8A" w:rsidRPr="00606C8A" w:rsidRDefault="00606C8A" w:rsidP="00606C8A">
      <w:pPr>
        <w:pStyle w:val="a4"/>
        <w:spacing w:before="0" w:beforeAutospacing="0" w:after="0" w:afterAutospacing="0"/>
        <w:jc w:val="both"/>
        <w:rPr>
          <w:sz w:val="22"/>
        </w:rPr>
      </w:pPr>
      <w:r w:rsidRPr="00606C8A">
        <w:rPr>
          <w:szCs w:val="27"/>
        </w:rPr>
        <w:t>не соответствует требованиям, установленным настоящим Порядком;</w:t>
      </w:r>
    </w:p>
    <w:p w:rsidR="00606C8A" w:rsidRPr="00606C8A" w:rsidRDefault="00606C8A" w:rsidP="00606C8A">
      <w:pPr>
        <w:pStyle w:val="a4"/>
        <w:spacing w:before="0" w:beforeAutospacing="0" w:after="0" w:afterAutospacing="0"/>
        <w:jc w:val="both"/>
        <w:rPr>
          <w:sz w:val="22"/>
        </w:rPr>
      </w:pPr>
      <w:r w:rsidRPr="00606C8A">
        <w:rPr>
          <w:szCs w:val="27"/>
        </w:rPr>
        <w:t>несоответствие представленных документов (заявки) требованиям, установленным настоящим Порядком или непредставление (предоставление не в полном объеме) указанных документов;</w:t>
      </w:r>
    </w:p>
    <w:p w:rsidR="00606C8A" w:rsidRPr="00606C8A" w:rsidRDefault="00606C8A" w:rsidP="00606C8A">
      <w:pPr>
        <w:pStyle w:val="a4"/>
        <w:spacing w:before="0" w:beforeAutospacing="0" w:after="0" w:afterAutospacing="0"/>
        <w:jc w:val="both"/>
        <w:rPr>
          <w:sz w:val="22"/>
        </w:rPr>
      </w:pPr>
      <w:r w:rsidRPr="00606C8A">
        <w:rPr>
          <w:szCs w:val="27"/>
        </w:rPr>
        <w:t>наличие у учреждения фактов участия в конкурсных отборах по предоставлению субсидий из федерального, краевого бюджета, бюджета муниципального образования Курганинский район и невыполнения взятых обязательств согласно условиям соглашения за последние три года.</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.4. Решение о допуске или об отказе в допуске учреждения к участию в конкурсном отборе принимается конкурсной комиссией и оформляется протоколом.</w:t>
      </w:r>
    </w:p>
    <w:p w:rsidR="00606C8A" w:rsidRPr="00606C8A" w:rsidRDefault="00606C8A" w:rsidP="00606C8A">
      <w:pPr>
        <w:pStyle w:val="a4"/>
        <w:spacing w:before="0" w:beforeAutospacing="0" w:after="0" w:afterAutospacing="0"/>
        <w:jc w:val="both"/>
        <w:rPr>
          <w:sz w:val="22"/>
        </w:rPr>
      </w:pPr>
      <w:r w:rsidRPr="00606C8A">
        <w:rPr>
          <w:color w:val="000000"/>
          <w:szCs w:val="27"/>
        </w:rPr>
        <w:t xml:space="preserve">Учреждения, отвечающие </w:t>
      </w:r>
      <w:proofErr w:type="gramStart"/>
      <w:r w:rsidRPr="00606C8A">
        <w:rPr>
          <w:color w:val="000000"/>
          <w:szCs w:val="27"/>
        </w:rPr>
        <w:t>требованиям</w:t>
      </w:r>
      <w:proofErr w:type="gramEnd"/>
      <w:r w:rsidRPr="00606C8A">
        <w:rPr>
          <w:color w:val="000000"/>
          <w:szCs w:val="27"/>
        </w:rPr>
        <w:t xml:space="preserve"> предъявляемым в соответствии с настоящим Порядком, подают заявление о предоставлении субсидий (далее – заявление) главному распорядителю по адресу: г. Курганинск, ул. Ленина, 14. </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.5. Заявка на участие в конкурсном отборе регистрируется специалистом главного распорядителя в день ее поступления в журнале учета заявок на участие в конкурсном отборе, который ведется Организатором конкурсного отбора по форме согласно приложению 3 к настоящему Порядку.</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.6. Заявка на участие в конкурсном отборе, представленная Организатору конкурсного отбора после окончания срока приема заявок (в том числе по почте), не регистрируется, к участию в конкурсном отборе не допускается и возвращается Организатором конкурсного отбора лицу, направившему заявку.</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 xml:space="preserve">.7. Заявка на участие в конкурсном отборе может быть отозвана учреждением до окончания срока приема заявок путем направления Организатору конкурсного отбора соответствующего обращения лица, направившего заявку. Отозванные заявки не </w:t>
      </w:r>
      <w:r w:rsidRPr="00606C8A">
        <w:rPr>
          <w:szCs w:val="27"/>
        </w:rPr>
        <w:lastRenderedPageBreak/>
        <w:t>учитываются при определении количества заявок, представленных на участие в конкурсном отборе.</w:t>
      </w:r>
    </w:p>
    <w:p w:rsidR="00606C8A" w:rsidRPr="00606C8A" w:rsidRDefault="00606C8A" w:rsidP="00606C8A">
      <w:pPr>
        <w:pStyle w:val="a4"/>
        <w:spacing w:before="0" w:beforeAutospacing="0" w:after="0" w:afterAutospacing="0"/>
        <w:jc w:val="both"/>
        <w:rPr>
          <w:sz w:val="22"/>
        </w:rPr>
      </w:pPr>
      <w:r>
        <w:rPr>
          <w:szCs w:val="27"/>
        </w:rPr>
        <w:t>7</w:t>
      </w:r>
      <w:r w:rsidRPr="00606C8A">
        <w:rPr>
          <w:szCs w:val="27"/>
        </w:rPr>
        <w:t>.8. Внесение изменений в заявку допускается путем предоставления для включения в ее состав дополнительной информации, в том числе документов.</w:t>
      </w:r>
    </w:p>
    <w:p w:rsidR="00606C8A" w:rsidRPr="00606C8A" w:rsidRDefault="00606C8A" w:rsidP="00606C8A">
      <w:pPr>
        <w:pStyle w:val="a4"/>
        <w:spacing w:before="0" w:beforeAutospacing="0" w:after="0" w:afterAutospacing="0"/>
        <w:jc w:val="both"/>
        <w:rPr>
          <w:sz w:val="22"/>
        </w:rPr>
      </w:pPr>
      <w:r w:rsidRPr="00606C8A">
        <w:rPr>
          <w:szCs w:val="27"/>
        </w:rPr>
        <w:t>После окончания срока приема заявок дополнительная информация может быть приобщена к заявке только по запросу конкурсной комиссии.</w:t>
      </w:r>
    </w:p>
    <w:p w:rsidR="00606C8A" w:rsidRPr="00606C8A" w:rsidRDefault="00606C8A" w:rsidP="00606C8A">
      <w:pPr>
        <w:pStyle w:val="a4"/>
        <w:spacing w:before="0" w:beforeAutospacing="0" w:after="0" w:afterAutospacing="0"/>
        <w:jc w:val="both"/>
        <w:rPr>
          <w:sz w:val="22"/>
        </w:rPr>
      </w:pPr>
      <w:bookmarkStart w:id="2" w:name="P190"/>
      <w:bookmarkEnd w:id="2"/>
      <w:r>
        <w:rPr>
          <w:szCs w:val="27"/>
        </w:rPr>
        <w:t>7</w:t>
      </w:r>
      <w:r w:rsidRPr="00606C8A">
        <w:rPr>
          <w:szCs w:val="27"/>
        </w:rPr>
        <w:t>.9. Заявка на участие в конкурсном отборе должна включать:</w:t>
      </w:r>
    </w:p>
    <w:p w:rsidR="00606C8A" w:rsidRPr="00606C8A" w:rsidRDefault="00606C8A" w:rsidP="00606C8A">
      <w:pPr>
        <w:pStyle w:val="a4"/>
        <w:spacing w:before="0" w:beforeAutospacing="0" w:after="0" w:afterAutospacing="0"/>
        <w:jc w:val="both"/>
        <w:rPr>
          <w:sz w:val="22"/>
        </w:rPr>
      </w:pPr>
      <w:bookmarkStart w:id="3" w:name="P191"/>
      <w:bookmarkEnd w:id="3"/>
      <w:r w:rsidRPr="00606C8A">
        <w:rPr>
          <w:szCs w:val="27"/>
        </w:rPr>
        <w:t>заявление на участие в конкурсном отборе по форме согласно приложению 1 к настоящему Порядку;</w:t>
      </w:r>
    </w:p>
    <w:p w:rsidR="00606C8A" w:rsidRPr="00606C8A" w:rsidRDefault="00606C8A" w:rsidP="00606C8A">
      <w:pPr>
        <w:pStyle w:val="a4"/>
        <w:spacing w:before="0" w:beforeAutospacing="0" w:after="0" w:afterAutospacing="0"/>
        <w:jc w:val="both"/>
        <w:rPr>
          <w:sz w:val="22"/>
        </w:rPr>
      </w:pPr>
      <w:bookmarkStart w:id="4" w:name="P195"/>
      <w:bookmarkEnd w:id="4"/>
      <w:r w:rsidRPr="00606C8A">
        <w:rPr>
          <w:szCs w:val="27"/>
        </w:rPr>
        <w:t>выписку из Единого государственного реестра юридических лиц со сведениями о некоммерческой организации, выданную не ранее чем за 30 календарных дней до окончания срока приема заявок на участие в конкурсном отборе (предоставляется участником конкурсного отбора самостоятельно или запрашивается в рамках межведомственного взаимодействия);</w:t>
      </w:r>
    </w:p>
    <w:p w:rsidR="00606C8A" w:rsidRPr="00606C8A" w:rsidRDefault="00606C8A" w:rsidP="00606C8A">
      <w:pPr>
        <w:pStyle w:val="a4"/>
        <w:spacing w:before="0" w:beforeAutospacing="0" w:after="0" w:afterAutospacing="0"/>
        <w:jc w:val="both"/>
        <w:rPr>
          <w:sz w:val="22"/>
        </w:rPr>
      </w:pPr>
      <w:bookmarkStart w:id="5" w:name="P196"/>
      <w:bookmarkEnd w:id="5"/>
      <w:r w:rsidRPr="00606C8A">
        <w:rPr>
          <w:szCs w:val="27"/>
        </w:rPr>
        <w:t>копии учредительных документов, заверенные участником конкурсного отбора;</w:t>
      </w:r>
    </w:p>
    <w:p w:rsidR="00606C8A" w:rsidRPr="00606C8A" w:rsidRDefault="00606C8A" w:rsidP="00606C8A">
      <w:pPr>
        <w:pStyle w:val="a4"/>
        <w:spacing w:before="0" w:beforeAutospacing="0" w:after="0" w:afterAutospacing="0"/>
        <w:jc w:val="both"/>
        <w:rPr>
          <w:sz w:val="22"/>
        </w:rPr>
      </w:pPr>
      <w:bookmarkStart w:id="6" w:name="P197"/>
      <w:bookmarkEnd w:id="6"/>
      <w:proofErr w:type="gramStart"/>
      <w:r w:rsidRPr="00606C8A">
        <w:rPr>
          <w:szCs w:val="27"/>
        </w:rPr>
        <w:t>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на первое число месяца, предшествующего месяцу, в котором был объявлен конкурсный отбор;</w:t>
      </w:r>
      <w:proofErr w:type="gramEnd"/>
    </w:p>
    <w:p w:rsidR="00606C8A" w:rsidRPr="00606C8A" w:rsidRDefault="00606C8A" w:rsidP="00606C8A">
      <w:pPr>
        <w:pStyle w:val="a4"/>
        <w:spacing w:before="0" w:beforeAutospacing="0" w:after="0" w:afterAutospacing="0"/>
        <w:jc w:val="both"/>
        <w:rPr>
          <w:sz w:val="22"/>
        </w:rPr>
      </w:pPr>
      <w:r w:rsidRPr="00606C8A">
        <w:rPr>
          <w:szCs w:val="27"/>
        </w:rPr>
        <w:t>копии документов, подтверждающих наличие материально-технической базы у участника конкурсного отбора;</w:t>
      </w:r>
    </w:p>
    <w:p w:rsidR="00606C8A" w:rsidRPr="00606C8A" w:rsidRDefault="00606C8A" w:rsidP="00970ED7">
      <w:pPr>
        <w:pStyle w:val="a4"/>
        <w:spacing w:before="0" w:beforeAutospacing="0" w:after="0" w:afterAutospacing="0"/>
        <w:jc w:val="both"/>
        <w:rPr>
          <w:sz w:val="22"/>
        </w:rPr>
      </w:pPr>
      <w:r w:rsidRPr="00606C8A">
        <w:rPr>
          <w:color w:val="000000"/>
          <w:szCs w:val="27"/>
        </w:rPr>
        <w:t xml:space="preserve">смету затрат на оказание услуг по предоставлению гражданам дошкольного, начального общего, основного общего, среднего общего образования; </w:t>
      </w:r>
    </w:p>
    <w:p w:rsidR="00606C8A" w:rsidRPr="00606C8A" w:rsidRDefault="00606C8A" w:rsidP="00970ED7">
      <w:pPr>
        <w:pStyle w:val="a4"/>
        <w:spacing w:before="0" w:beforeAutospacing="0" w:after="0" w:afterAutospacing="0"/>
        <w:jc w:val="both"/>
        <w:rPr>
          <w:sz w:val="22"/>
        </w:rPr>
      </w:pPr>
      <w:r w:rsidRPr="00606C8A">
        <w:rPr>
          <w:color w:val="000000"/>
          <w:szCs w:val="27"/>
        </w:rPr>
        <w:t>оригинал и копию документа, удостоверяющего личность, и документа, подтверждающего назначение на должность руководителя Заявителя, или оригинал и копию документа, удостоверяющего личность, и доверенности, подтверждающей полномочия лица на осуществление полномочий от имени Заявителя;</w:t>
      </w:r>
    </w:p>
    <w:p w:rsidR="00606C8A" w:rsidRPr="00606C8A" w:rsidRDefault="00606C8A" w:rsidP="00970ED7">
      <w:pPr>
        <w:pStyle w:val="a4"/>
        <w:spacing w:before="0" w:beforeAutospacing="0" w:after="0" w:afterAutospacing="0"/>
        <w:jc w:val="both"/>
        <w:rPr>
          <w:sz w:val="22"/>
        </w:rPr>
      </w:pPr>
      <w:r w:rsidRPr="00606C8A">
        <w:rPr>
          <w:color w:val="000000"/>
          <w:szCs w:val="27"/>
        </w:rPr>
        <w:t xml:space="preserve">справку об отсутствии просроченной задолженности по возврату в местный бюджет субсидий, </w:t>
      </w:r>
      <w:proofErr w:type="gramStart"/>
      <w:r w:rsidRPr="00606C8A">
        <w:rPr>
          <w:color w:val="000000"/>
          <w:szCs w:val="27"/>
        </w:rPr>
        <w:t>предоставленных</w:t>
      </w:r>
      <w:proofErr w:type="gramEnd"/>
      <w:r w:rsidRPr="00606C8A">
        <w:rPr>
          <w:color w:val="000000"/>
          <w:szCs w:val="27"/>
        </w:rPr>
        <w:t xml:space="preserve"> в том числе в соответствии с иными правовыми актами, заверенную печатью (при наличии) и подписью лица, уполномоченного действовать от имени Заявителя;</w:t>
      </w:r>
    </w:p>
    <w:p w:rsidR="00606C8A" w:rsidRPr="00606C8A" w:rsidRDefault="00606C8A" w:rsidP="00970ED7">
      <w:pPr>
        <w:pStyle w:val="a4"/>
        <w:spacing w:before="0" w:beforeAutospacing="0" w:after="0" w:afterAutospacing="0"/>
        <w:jc w:val="both"/>
        <w:rPr>
          <w:sz w:val="22"/>
        </w:rPr>
      </w:pPr>
      <w:r w:rsidRPr="00606C8A">
        <w:rPr>
          <w:color w:val="000000"/>
          <w:szCs w:val="27"/>
        </w:rPr>
        <w:t>копию отчёта "Расчёт по страховым взносам" за последний отчётный квартал, предшествующий дате обращения, заверенную печатью (при наличии) и подписью лица, уполномоченного действовать от имени Заявителя;</w:t>
      </w:r>
    </w:p>
    <w:p w:rsidR="00606C8A" w:rsidRPr="00606C8A" w:rsidRDefault="00606C8A" w:rsidP="00970ED7">
      <w:pPr>
        <w:pStyle w:val="a4"/>
        <w:spacing w:before="0" w:beforeAutospacing="0" w:after="0" w:afterAutospacing="0"/>
        <w:jc w:val="both"/>
        <w:rPr>
          <w:sz w:val="22"/>
        </w:rPr>
      </w:pPr>
      <w:r w:rsidRPr="00606C8A">
        <w:rPr>
          <w:color w:val="000000"/>
          <w:szCs w:val="27"/>
        </w:rPr>
        <w:t xml:space="preserve">копию отчёта по </w:t>
      </w:r>
      <w:hyperlink r:id="rId9" w:history="1">
        <w:r w:rsidRPr="00606C8A">
          <w:rPr>
            <w:rStyle w:val="a3"/>
            <w:szCs w:val="27"/>
          </w:rPr>
          <w:t>форме 4-ФСС</w:t>
        </w:r>
      </w:hyperlink>
      <w:r w:rsidRPr="00606C8A">
        <w:rPr>
          <w:color w:val="000000"/>
          <w:szCs w:val="27"/>
        </w:rPr>
        <w:t xml:space="preserve"> за последний отчётный квартал, предшествующий дате обращения, заверенную печатью (при наличии) и подписью лица, уполномоченного действовать от имени Заявителя;</w:t>
      </w:r>
    </w:p>
    <w:p w:rsidR="00606C8A" w:rsidRPr="00606C8A" w:rsidRDefault="00606C8A" w:rsidP="00970ED7">
      <w:pPr>
        <w:pStyle w:val="a4"/>
        <w:spacing w:before="0" w:beforeAutospacing="0" w:after="0" w:afterAutospacing="0"/>
        <w:jc w:val="both"/>
        <w:rPr>
          <w:sz w:val="22"/>
        </w:rPr>
      </w:pPr>
      <w:r w:rsidRPr="00606C8A">
        <w:rPr>
          <w:color w:val="000000"/>
          <w:szCs w:val="27"/>
        </w:rPr>
        <w:t>оригиналы и копии приказов о комплектовании обучающихся (воспитанников) по уровням дошкольного, начального общего, основного общего, среднего общего образования;</w:t>
      </w:r>
    </w:p>
    <w:p w:rsidR="00606C8A" w:rsidRPr="00606C8A" w:rsidRDefault="00606C8A" w:rsidP="00970ED7">
      <w:pPr>
        <w:pStyle w:val="a4"/>
        <w:spacing w:before="0" w:beforeAutospacing="0" w:after="0" w:afterAutospacing="0"/>
        <w:jc w:val="both"/>
        <w:rPr>
          <w:sz w:val="22"/>
        </w:rPr>
      </w:pPr>
      <w:r w:rsidRPr="00606C8A">
        <w:rPr>
          <w:color w:val="000000"/>
          <w:szCs w:val="27"/>
        </w:rPr>
        <w:t xml:space="preserve">оригиналы и копии заключений </w:t>
      </w:r>
      <w:proofErr w:type="spellStart"/>
      <w:r w:rsidRPr="00606C8A">
        <w:rPr>
          <w:color w:val="000000"/>
          <w:szCs w:val="27"/>
        </w:rPr>
        <w:t>психолого-медико-педагогической</w:t>
      </w:r>
      <w:proofErr w:type="spellEnd"/>
      <w:r w:rsidRPr="00606C8A">
        <w:rPr>
          <w:color w:val="000000"/>
          <w:szCs w:val="27"/>
        </w:rPr>
        <w:t xml:space="preserve"> комиссии на обучающихся (воспитанников) с ограниченными возможностями здоровья;</w:t>
      </w:r>
    </w:p>
    <w:p w:rsidR="00606C8A" w:rsidRPr="00606C8A" w:rsidRDefault="00606C8A" w:rsidP="00970ED7">
      <w:pPr>
        <w:pStyle w:val="a4"/>
        <w:spacing w:before="0" w:beforeAutospacing="0" w:after="0" w:afterAutospacing="0"/>
        <w:jc w:val="both"/>
        <w:rPr>
          <w:sz w:val="22"/>
        </w:rPr>
      </w:pPr>
      <w:r w:rsidRPr="00606C8A">
        <w:rPr>
          <w:color w:val="000000"/>
          <w:szCs w:val="27"/>
        </w:rPr>
        <w:t xml:space="preserve">справку, содержащую сведения о плановой среднегодовой численности обучающихся (воспитанников) на текущий финансовый год по форме согласно соответствующему разделу </w:t>
      </w:r>
      <w:hyperlink w:anchor="sub_104" w:history="1">
        <w:r w:rsidRPr="00606C8A">
          <w:rPr>
            <w:rStyle w:val="a3"/>
            <w:szCs w:val="27"/>
          </w:rPr>
          <w:t>приложения  2</w:t>
        </w:r>
      </w:hyperlink>
      <w:r w:rsidRPr="00606C8A">
        <w:rPr>
          <w:color w:val="000000"/>
          <w:szCs w:val="27"/>
        </w:rPr>
        <w:t xml:space="preserve"> к настоящему Порядку.</w:t>
      </w:r>
    </w:p>
    <w:p w:rsidR="00606C8A" w:rsidRPr="00606C8A" w:rsidRDefault="00606C8A" w:rsidP="00970ED7">
      <w:pPr>
        <w:pStyle w:val="a4"/>
        <w:spacing w:before="0" w:beforeAutospacing="0" w:after="0" w:afterAutospacing="0"/>
        <w:jc w:val="both"/>
        <w:rPr>
          <w:sz w:val="22"/>
        </w:rPr>
      </w:pPr>
      <w:proofErr w:type="gramStart"/>
      <w:r w:rsidRPr="00606C8A">
        <w:rPr>
          <w:color w:val="000000"/>
          <w:szCs w:val="27"/>
        </w:rPr>
        <w:t xml:space="preserve">Заявитель, осуществляющий образовательную деятельность по образовательным программам дошкольного образования, дополнительно предоставляет копию отчёта по форме федерального статистического наблюдения </w:t>
      </w:r>
      <w:hyperlink r:id="rId10" w:history="1">
        <w:r w:rsidRPr="00606C8A">
          <w:rPr>
            <w:rStyle w:val="a3"/>
            <w:szCs w:val="27"/>
          </w:rPr>
          <w:t>85-К</w:t>
        </w:r>
      </w:hyperlink>
      <w:r w:rsidRPr="00606C8A">
        <w:rPr>
          <w:color w:val="000000"/>
          <w:szCs w:val="27"/>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на 31 декабря отчётного года с отметкой территориального органа Федеральной службы государственной статистики о принятии отчёта.</w:t>
      </w:r>
      <w:proofErr w:type="gramEnd"/>
    </w:p>
    <w:p w:rsidR="00606C8A" w:rsidRPr="00606C8A" w:rsidRDefault="00606C8A" w:rsidP="00970ED7">
      <w:pPr>
        <w:pStyle w:val="a4"/>
        <w:spacing w:before="0" w:beforeAutospacing="0" w:after="0" w:afterAutospacing="0"/>
        <w:jc w:val="both"/>
        <w:rPr>
          <w:sz w:val="22"/>
        </w:rPr>
      </w:pPr>
      <w:r w:rsidRPr="00606C8A">
        <w:rPr>
          <w:color w:val="000000"/>
          <w:szCs w:val="27"/>
        </w:rPr>
        <w:lastRenderedPageBreak/>
        <w:t xml:space="preserve">Заявитель, осуществляющий подготовку по образовательным программам начального общего, основного общего, среднего общего образования, дополнительно предоставляет копию отчёта по форме федерального статистического наблюдения </w:t>
      </w:r>
      <w:hyperlink r:id="rId11" w:history="1">
        <w:r w:rsidRPr="00606C8A">
          <w:rPr>
            <w:rStyle w:val="a3"/>
            <w:szCs w:val="27"/>
          </w:rPr>
          <w:t>№</w:t>
        </w:r>
      </w:hyperlink>
      <w:r w:rsidRPr="00606C8A">
        <w:rPr>
          <w:color w:val="000000"/>
          <w:szCs w:val="27"/>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заверенную печатью (при наличии) и подписью лица, уполномоченного действовать от имени Заявителя.</w:t>
      </w:r>
    </w:p>
    <w:p w:rsidR="00606C8A" w:rsidRPr="00606C8A" w:rsidRDefault="00606C8A" w:rsidP="00970ED7">
      <w:pPr>
        <w:pStyle w:val="a4"/>
        <w:spacing w:before="0" w:beforeAutospacing="0" w:after="0" w:afterAutospacing="0"/>
        <w:jc w:val="both"/>
        <w:rPr>
          <w:sz w:val="22"/>
        </w:rPr>
      </w:pPr>
      <w:r w:rsidRPr="00606C8A">
        <w:rPr>
          <w:color w:val="000000"/>
          <w:szCs w:val="27"/>
        </w:rPr>
        <w:t>В случае несоответствия представленной информации о численности обучающихся (воспитанников) с данными форм федерального статистического наблюдения предоставляется пояснительная записка лица, уполномоченного действовать от имени Заявителя.</w:t>
      </w:r>
    </w:p>
    <w:p w:rsidR="00606C8A" w:rsidRPr="00606C8A" w:rsidRDefault="00606C8A" w:rsidP="00970ED7">
      <w:pPr>
        <w:pStyle w:val="a4"/>
        <w:spacing w:before="0" w:beforeAutospacing="0" w:after="0" w:afterAutospacing="0"/>
        <w:jc w:val="both"/>
        <w:rPr>
          <w:sz w:val="22"/>
        </w:rPr>
      </w:pPr>
      <w:bookmarkStart w:id="7" w:name="P200"/>
      <w:bookmarkEnd w:id="7"/>
      <w:r>
        <w:rPr>
          <w:szCs w:val="27"/>
        </w:rPr>
        <w:t>7</w:t>
      </w:r>
      <w:r w:rsidRPr="00606C8A">
        <w:rPr>
          <w:szCs w:val="27"/>
        </w:rPr>
        <w:t>.10. В состав заявки на участие в конкурсном отборе по желанию участника может включаться иная информация (в том числе документы) о деятельности учреждения. Если информация (в том числе документы), включенная в состав заявки, содержит персональные данные, в состав заявки должно быть включено согласие субъектов этих данных на их обработку в соответствии с Федеральным Законом от 27 июля 2006 г. № 152-ФЗ «О персональных данных». В противном случае включение информации, содержащей персональные данные, в состав заявки не допускается.</w:t>
      </w:r>
    </w:p>
    <w:p w:rsidR="00606C8A" w:rsidRPr="00606C8A" w:rsidRDefault="00606C8A" w:rsidP="00970ED7">
      <w:pPr>
        <w:pStyle w:val="a4"/>
        <w:spacing w:before="0" w:beforeAutospacing="0" w:after="0" w:afterAutospacing="0"/>
        <w:jc w:val="both"/>
        <w:rPr>
          <w:sz w:val="22"/>
        </w:rPr>
      </w:pPr>
      <w:r>
        <w:rPr>
          <w:szCs w:val="27"/>
        </w:rPr>
        <w:t>7</w:t>
      </w:r>
      <w:r w:rsidRPr="00606C8A">
        <w:rPr>
          <w:szCs w:val="27"/>
        </w:rPr>
        <w:t>.11. Наличие в документах заявки описок, опечаток, орфографических и арифметических ошибок, не влияющих на содержание заявки, не является основанием для отказа учреждению в допуске к участию в конкурсном отборе.</w:t>
      </w:r>
    </w:p>
    <w:p w:rsidR="00606C8A" w:rsidRPr="00606C8A" w:rsidRDefault="00606C8A" w:rsidP="00970ED7">
      <w:pPr>
        <w:pStyle w:val="a4"/>
        <w:spacing w:before="0" w:beforeAutospacing="0" w:after="0" w:afterAutospacing="0"/>
        <w:jc w:val="both"/>
        <w:rPr>
          <w:sz w:val="22"/>
        </w:rPr>
      </w:pPr>
      <w:r>
        <w:rPr>
          <w:szCs w:val="27"/>
        </w:rPr>
        <w:t>7</w:t>
      </w:r>
      <w:r w:rsidRPr="00606C8A">
        <w:rPr>
          <w:szCs w:val="27"/>
        </w:rPr>
        <w:t xml:space="preserve">.12. </w:t>
      </w:r>
      <w:proofErr w:type="gramStart"/>
      <w:r w:rsidRPr="00606C8A">
        <w:rPr>
          <w:szCs w:val="27"/>
        </w:rPr>
        <w:t>Организатор конкурсного отбора в срок не более 10 календарных дней после окончания срока приема заявок проверяет поданные на участие в конкурсном отборе заявки на соответствие требованиям, установленным настоящим Порядком и передает их в Конкурсную комиссию для принятия решения о допуске или об отказе в допуске учреждения к участию в конкурсном отборе.</w:t>
      </w:r>
      <w:proofErr w:type="gramEnd"/>
    </w:p>
    <w:p w:rsidR="00606C8A" w:rsidRPr="00606C8A" w:rsidRDefault="00606C8A" w:rsidP="00970ED7">
      <w:pPr>
        <w:pStyle w:val="a4"/>
        <w:spacing w:before="0" w:beforeAutospacing="0" w:after="0" w:afterAutospacing="0"/>
        <w:jc w:val="both"/>
        <w:rPr>
          <w:sz w:val="22"/>
        </w:rPr>
      </w:pPr>
      <w:bookmarkStart w:id="8" w:name="P205"/>
      <w:bookmarkEnd w:id="8"/>
      <w:r>
        <w:rPr>
          <w:szCs w:val="27"/>
        </w:rPr>
        <w:t>7</w:t>
      </w:r>
      <w:r w:rsidRPr="00606C8A">
        <w:rPr>
          <w:szCs w:val="27"/>
        </w:rPr>
        <w:t>.13. Конкурсная комиссия определяет долю от запрашиваемого размера субсидии, подлежащую оплате за счет сре</w:t>
      </w:r>
      <w:proofErr w:type="gramStart"/>
      <w:r w:rsidRPr="00606C8A">
        <w:rPr>
          <w:szCs w:val="27"/>
        </w:rPr>
        <w:t>дств пр</w:t>
      </w:r>
      <w:proofErr w:type="gramEnd"/>
      <w:r w:rsidRPr="00606C8A">
        <w:rPr>
          <w:szCs w:val="27"/>
        </w:rPr>
        <w:t>едоставляемой субсидии. Доля от запрашиваемого размера субсидии, подлежащая оплате за счет сре</w:t>
      </w:r>
      <w:proofErr w:type="gramStart"/>
      <w:r w:rsidRPr="00606C8A">
        <w:rPr>
          <w:szCs w:val="27"/>
        </w:rPr>
        <w:t>дств пр</w:t>
      </w:r>
      <w:proofErr w:type="gramEnd"/>
      <w:r w:rsidRPr="00606C8A">
        <w:rPr>
          <w:szCs w:val="27"/>
        </w:rPr>
        <w:t xml:space="preserve">едоставляемой субсидии, определяется одинаковой для всех победителей конкурсного отбора. </w:t>
      </w:r>
    </w:p>
    <w:p w:rsidR="00606C8A" w:rsidRPr="00606C8A" w:rsidRDefault="00606C8A" w:rsidP="00970ED7">
      <w:pPr>
        <w:pStyle w:val="a4"/>
        <w:spacing w:before="0" w:beforeAutospacing="0" w:after="0" w:afterAutospacing="0"/>
        <w:jc w:val="both"/>
        <w:rPr>
          <w:sz w:val="22"/>
        </w:rPr>
      </w:pPr>
      <w:r w:rsidRPr="00606C8A">
        <w:rPr>
          <w:szCs w:val="27"/>
        </w:rPr>
        <w:t>В случае если общий объем субсидий, предоставляемых учреждениям, превышает лимиты бюджетных обязательств, утвержденных главному распорядителю как получателю бюджетных средств на текущий финансовый год, распределение субсидий учреждениям сокращается пропорционально заявленным суммам проектов или программ.</w:t>
      </w:r>
    </w:p>
    <w:p w:rsidR="00606C8A" w:rsidRPr="00606C8A" w:rsidRDefault="00606C8A" w:rsidP="00970ED7">
      <w:pPr>
        <w:pStyle w:val="a4"/>
        <w:spacing w:before="0" w:beforeAutospacing="0" w:after="0" w:afterAutospacing="0"/>
        <w:jc w:val="both"/>
        <w:rPr>
          <w:sz w:val="22"/>
        </w:rPr>
      </w:pPr>
      <w:r w:rsidRPr="00606C8A">
        <w:rPr>
          <w:szCs w:val="27"/>
        </w:rPr>
        <w:t>В случае если объем предоставляемой субсидии недостаточен для реализации проекта и программы, учреждение вправе сократить мероприятия проекта и программы.</w:t>
      </w:r>
    </w:p>
    <w:p w:rsidR="00606C8A" w:rsidRPr="00606C8A" w:rsidRDefault="00606C8A" w:rsidP="00970ED7">
      <w:pPr>
        <w:pStyle w:val="a4"/>
        <w:spacing w:before="0" w:beforeAutospacing="0" w:after="0" w:afterAutospacing="0"/>
        <w:jc w:val="both"/>
        <w:rPr>
          <w:sz w:val="22"/>
        </w:rPr>
      </w:pPr>
      <w:r w:rsidRPr="00606C8A">
        <w:rPr>
          <w:szCs w:val="27"/>
        </w:rPr>
        <w:t>В случае если объем средств, указанный в заявке, меньше лимитов бюджетных обязательств, утвержденных главному распорядителю бюджетных средств на текущий финансовый год, предоставление субсидий организации осуществляется в соответствии с заявкой.</w:t>
      </w:r>
    </w:p>
    <w:p w:rsidR="00606C8A" w:rsidRPr="00606C8A" w:rsidRDefault="00606C8A" w:rsidP="00970ED7">
      <w:pPr>
        <w:pStyle w:val="a4"/>
        <w:spacing w:before="0" w:beforeAutospacing="0" w:after="0" w:afterAutospacing="0"/>
        <w:jc w:val="both"/>
        <w:rPr>
          <w:sz w:val="22"/>
        </w:rPr>
      </w:pPr>
      <w:r w:rsidRPr="00606C8A">
        <w:rPr>
          <w:szCs w:val="27"/>
        </w:rPr>
        <w:t>В случае если объем средств, указанный в заявке, превышает лимиты бюджетных обязательств, утвержденных главному распорядителю бюджетных средств на текущий финансовый год, предоставление субсидий учреждениям осуществляется в пределах лимитов бюджетных обязатель</w:t>
      </w:r>
      <w:proofErr w:type="gramStart"/>
      <w:r w:rsidRPr="00606C8A">
        <w:rPr>
          <w:szCs w:val="27"/>
        </w:rPr>
        <w:t>ств гл</w:t>
      </w:r>
      <w:proofErr w:type="gramEnd"/>
      <w:r w:rsidRPr="00606C8A">
        <w:rPr>
          <w:szCs w:val="27"/>
        </w:rPr>
        <w:t>авного распорядителя бюджетных средств пропорционально объему средств, указанных в заявке, в соответствии с формулой расчета субсидий. </w:t>
      </w:r>
    </w:p>
    <w:p w:rsidR="00606C8A" w:rsidRPr="00606C8A" w:rsidRDefault="00606C8A" w:rsidP="00970ED7">
      <w:pPr>
        <w:pStyle w:val="a4"/>
        <w:spacing w:before="0" w:beforeAutospacing="0" w:after="0" w:afterAutospacing="0"/>
        <w:jc w:val="both"/>
        <w:rPr>
          <w:sz w:val="22"/>
        </w:rPr>
      </w:pPr>
      <w:r w:rsidRPr="00606C8A">
        <w:rPr>
          <w:szCs w:val="27"/>
        </w:rPr>
        <w:t>Порядок расчета размера субсидий:</w:t>
      </w:r>
    </w:p>
    <w:p w:rsidR="00606C8A" w:rsidRPr="00606C8A" w:rsidRDefault="00606C8A" w:rsidP="00970ED7">
      <w:pPr>
        <w:pStyle w:val="a4"/>
        <w:spacing w:before="0" w:beforeAutospacing="0" w:after="0" w:afterAutospacing="0"/>
        <w:jc w:val="both"/>
        <w:rPr>
          <w:sz w:val="22"/>
        </w:rPr>
      </w:pPr>
      <w:r w:rsidRPr="00606C8A">
        <w:rPr>
          <w:szCs w:val="27"/>
        </w:rPr>
        <w:t xml:space="preserve">размер субсидий определяется главным распорядителем бюджетных средств по следующей формуле: S1=P1 </w:t>
      </w:r>
      <w:proofErr w:type="spellStart"/>
      <w:r w:rsidRPr="00606C8A">
        <w:rPr>
          <w:szCs w:val="27"/>
        </w:rPr>
        <w:t>х</w:t>
      </w:r>
      <w:proofErr w:type="spellEnd"/>
      <w:r w:rsidRPr="00606C8A">
        <w:rPr>
          <w:szCs w:val="27"/>
        </w:rPr>
        <w:t xml:space="preserve"> (V/ RP) где:</w:t>
      </w:r>
    </w:p>
    <w:p w:rsidR="00606C8A" w:rsidRPr="00606C8A" w:rsidRDefault="00606C8A" w:rsidP="00970ED7">
      <w:pPr>
        <w:pStyle w:val="a4"/>
        <w:spacing w:before="0" w:beforeAutospacing="0" w:after="0" w:afterAutospacing="0"/>
        <w:jc w:val="both"/>
        <w:rPr>
          <w:sz w:val="22"/>
        </w:rPr>
      </w:pPr>
      <w:r w:rsidRPr="00606C8A">
        <w:rPr>
          <w:szCs w:val="27"/>
        </w:rPr>
        <w:t>S1 - размер субсидий одного учреждения;</w:t>
      </w:r>
    </w:p>
    <w:p w:rsidR="00606C8A" w:rsidRPr="00606C8A" w:rsidRDefault="00606C8A" w:rsidP="00970ED7">
      <w:pPr>
        <w:pStyle w:val="a4"/>
        <w:spacing w:before="0" w:beforeAutospacing="0" w:after="0" w:afterAutospacing="0"/>
        <w:jc w:val="both"/>
        <w:rPr>
          <w:sz w:val="22"/>
        </w:rPr>
      </w:pPr>
      <w:r w:rsidRPr="00606C8A">
        <w:rPr>
          <w:szCs w:val="27"/>
        </w:rPr>
        <w:t>Р</w:t>
      </w:r>
      <w:proofErr w:type="gramStart"/>
      <w:r w:rsidRPr="00606C8A">
        <w:rPr>
          <w:szCs w:val="27"/>
        </w:rPr>
        <w:t>1</w:t>
      </w:r>
      <w:proofErr w:type="gramEnd"/>
      <w:r w:rsidRPr="00606C8A">
        <w:rPr>
          <w:szCs w:val="27"/>
        </w:rPr>
        <w:t xml:space="preserve"> - сумма субсидий, запрашиваемая одним учреждением;</w:t>
      </w:r>
    </w:p>
    <w:p w:rsidR="00606C8A" w:rsidRPr="00606C8A" w:rsidRDefault="00606C8A" w:rsidP="00970ED7">
      <w:pPr>
        <w:pStyle w:val="a4"/>
        <w:spacing w:before="0" w:beforeAutospacing="0" w:after="0" w:afterAutospacing="0"/>
        <w:jc w:val="both"/>
        <w:rPr>
          <w:sz w:val="22"/>
        </w:rPr>
      </w:pPr>
      <w:r w:rsidRPr="00606C8A">
        <w:rPr>
          <w:szCs w:val="27"/>
        </w:rPr>
        <w:lastRenderedPageBreak/>
        <w:t>V - объем бюджетных ассигнований, предусмотренных главному распорядителю бюджетных средств решением Совета муниципального образования Курганинский район на текущий финансовый год на поддержку учреждения;</w:t>
      </w:r>
    </w:p>
    <w:p w:rsidR="00606C8A" w:rsidRPr="00606C8A" w:rsidRDefault="00606C8A" w:rsidP="00970ED7">
      <w:pPr>
        <w:pStyle w:val="a4"/>
        <w:spacing w:before="0" w:beforeAutospacing="0" w:after="0" w:afterAutospacing="0"/>
        <w:jc w:val="both"/>
        <w:rPr>
          <w:sz w:val="22"/>
        </w:rPr>
      </w:pPr>
      <w:r w:rsidRPr="00606C8A">
        <w:rPr>
          <w:szCs w:val="27"/>
        </w:rPr>
        <w:t>RP - сумма субсидий, запрашиваемая по всем учреждениям.</w:t>
      </w:r>
    </w:p>
    <w:p w:rsidR="00606C8A" w:rsidRPr="00606C8A" w:rsidRDefault="00606C8A" w:rsidP="00970ED7">
      <w:pPr>
        <w:pStyle w:val="a4"/>
        <w:spacing w:before="0" w:beforeAutospacing="0" w:after="0" w:afterAutospacing="0"/>
        <w:jc w:val="both"/>
        <w:rPr>
          <w:sz w:val="22"/>
        </w:rPr>
      </w:pPr>
      <w:r>
        <w:rPr>
          <w:szCs w:val="27"/>
        </w:rPr>
        <w:t>7</w:t>
      </w:r>
      <w:r w:rsidRPr="00606C8A">
        <w:rPr>
          <w:szCs w:val="27"/>
        </w:rPr>
        <w:t>.14. В случае поступления Организатору конкурсного отбора одной заявки на участие в конкурсном отборе, конкурсный отбор признается состоявшимся, при этом победителем признается единственный участник.</w:t>
      </w:r>
    </w:p>
    <w:p w:rsidR="00606C8A" w:rsidRPr="00606C8A" w:rsidRDefault="00606C8A" w:rsidP="00970ED7">
      <w:pPr>
        <w:pStyle w:val="a4"/>
        <w:spacing w:before="0" w:beforeAutospacing="0" w:after="0" w:afterAutospacing="0"/>
        <w:jc w:val="both"/>
        <w:rPr>
          <w:sz w:val="22"/>
        </w:rPr>
      </w:pPr>
      <w:r>
        <w:rPr>
          <w:szCs w:val="27"/>
        </w:rPr>
        <w:t>7</w:t>
      </w:r>
      <w:r w:rsidRPr="00606C8A">
        <w:rPr>
          <w:szCs w:val="27"/>
        </w:rPr>
        <w:t>.15. Организатор конкурсного отбора в течение 5 рабочих дней со дня составления протокола направляет учреждениям письменные уведомления о допуске к участию в конкурсном отборе.</w:t>
      </w:r>
    </w:p>
    <w:p w:rsidR="00606C8A" w:rsidRPr="00606C8A" w:rsidRDefault="00606C8A" w:rsidP="00970ED7">
      <w:pPr>
        <w:pStyle w:val="a4"/>
        <w:spacing w:before="0" w:beforeAutospacing="0" w:after="0" w:afterAutospacing="0"/>
        <w:jc w:val="both"/>
        <w:rPr>
          <w:sz w:val="22"/>
        </w:rPr>
      </w:pPr>
      <w:r w:rsidRPr="00606C8A">
        <w:rPr>
          <w:szCs w:val="27"/>
        </w:rPr>
        <w:t xml:space="preserve">В случае принятия решения об отказе в допуске к участию в конкурсном отборе в уведомлении указываются причины </w:t>
      </w:r>
      <w:proofErr w:type="gramStart"/>
      <w:r w:rsidRPr="00606C8A">
        <w:rPr>
          <w:szCs w:val="27"/>
        </w:rPr>
        <w:t>отказа</w:t>
      </w:r>
      <w:proofErr w:type="gramEnd"/>
      <w:r w:rsidRPr="00606C8A">
        <w:rPr>
          <w:szCs w:val="27"/>
        </w:rPr>
        <w:t xml:space="preserve"> и разъясняется порядок обжалования такого решения.</w:t>
      </w:r>
    </w:p>
    <w:p w:rsidR="00606C8A" w:rsidRDefault="00606C8A" w:rsidP="00970ED7">
      <w:pPr>
        <w:pStyle w:val="a4"/>
        <w:spacing w:before="0" w:beforeAutospacing="0" w:after="0" w:afterAutospacing="0"/>
        <w:jc w:val="both"/>
        <w:rPr>
          <w:szCs w:val="27"/>
        </w:rPr>
      </w:pPr>
      <w:r>
        <w:rPr>
          <w:szCs w:val="27"/>
        </w:rPr>
        <w:t>7</w:t>
      </w:r>
      <w:r w:rsidRPr="00606C8A">
        <w:rPr>
          <w:szCs w:val="27"/>
        </w:rPr>
        <w:t>.16. Заявки, учреждений, допущенные к участию в конкурсном отборе, оцениваются конкурсной комиссией в срок не более 15 календарных дней со дня окончания приема заявок на участие в конкурсном отборе, по критериям оценки, указанным в настоящем Порядке.</w:t>
      </w:r>
    </w:p>
    <w:p w:rsidR="00606C8A" w:rsidRDefault="00606C8A" w:rsidP="00970ED7">
      <w:pPr>
        <w:pStyle w:val="a4"/>
        <w:spacing w:before="0" w:beforeAutospacing="0" w:after="0" w:afterAutospacing="0"/>
        <w:jc w:val="both"/>
        <w:rPr>
          <w:szCs w:val="27"/>
        </w:rPr>
      </w:pPr>
    </w:p>
    <w:p w:rsidR="00606C8A" w:rsidRPr="00606C8A" w:rsidRDefault="00606C8A" w:rsidP="00970ED7">
      <w:pPr>
        <w:pStyle w:val="a4"/>
        <w:jc w:val="both"/>
      </w:pPr>
      <w:r>
        <w:rPr>
          <w:bCs/>
        </w:rPr>
        <w:t>8</w:t>
      </w:r>
      <w:r w:rsidRPr="00606C8A">
        <w:rPr>
          <w:bCs/>
        </w:rPr>
        <w:t>. Работа конкурсной комиссии</w:t>
      </w:r>
    </w:p>
    <w:p w:rsidR="00606C8A" w:rsidRPr="00606C8A" w:rsidRDefault="00606C8A" w:rsidP="00970ED7">
      <w:pPr>
        <w:pStyle w:val="a4"/>
        <w:jc w:val="both"/>
      </w:pPr>
      <w:r>
        <w:t>8</w:t>
      </w:r>
      <w:r w:rsidRPr="00606C8A">
        <w:t xml:space="preserve">.1. Оценка каждого члена конкурсной комиссии складывается из суммарного количества баллов заявки. </w:t>
      </w:r>
    </w:p>
    <w:p w:rsidR="00606C8A" w:rsidRPr="00606C8A" w:rsidRDefault="00606C8A" w:rsidP="00970ED7">
      <w:pPr>
        <w:pStyle w:val="a4"/>
        <w:jc w:val="both"/>
      </w:pPr>
      <w:r>
        <w:t>8</w:t>
      </w:r>
      <w:r w:rsidRPr="00606C8A">
        <w:t>.2. Участники конкурсного отбора, набравшие суммарное количество баллов больше минимального значения рейтинга, признаются победителями конкурсного отбора.</w:t>
      </w:r>
    </w:p>
    <w:p w:rsidR="00606C8A" w:rsidRPr="00606C8A" w:rsidRDefault="00606C8A" w:rsidP="00970ED7">
      <w:pPr>
        <w:pStyle w:val="a4"/>
        <w:jc w:val="both"/>
      </w:pPr>
      <w:r>
        <w:t>8</w:t>
      </w:r>
      <w:r w:rsidRPr="00606C8A">
        <w:t>.3. Конкурсная комиссия на основании рейтинга участников конкурсного отбора формирует список победителей конкурсного отбора. Денежные средства в пределах бюджетных ассигнований, распределяются между победителями конкурсного отбора в зависимости от общей суммы запрашиваемых размеров субсидий, предусмотренных в сметах проектов или программ, представленных победителями конкурсного отбора.</w:t>
      </w:r>
    </w:p>
    <w:p w:rsidR="00606C8A" w:rsidRPr="00606C8A" w:rsidRDefault="00606C8A" w:rsidP="00970ED7">
      <w:pPr>
        <w:pStyle w:val="a4"/>
        <w:jc w:val="both"/>
      </w:pPr>
      <w:r>
        <w:t>8</w:t>
      </w:r>
      <w:r w:rsidRPr="00606C8A">
        <w:t xml:space="preserve">.4. Итоги конкурсного отбора (список победителей конкурсного отбора с указанием размеров предоставляемых субсидий) размещаются: на едином портале (http://www.budget.gov.ru/), официальном сайте администрации муниципального образования Курганинский район в информационно-телекоммуникационной сети "Интернет" (http:// </w:t>
      </w:r>
      <w:proofErr w:type="spellStart"/>
      <w:r w:rsidRPr="00606C8A">
        <w:t>admkurganinsk.ru</w:t>
      </w:r>
      <w:proofErr w:type="spellEnd"/>
      <w:r w:rsidRPr="00606C8A">
        <w:t>//) в срок не более 3 календарных дней со дня их утверждения.</w:t>
      </w:r>
    </w:p>
    <w:p w:rsidR="00606C8A" w:rsidRPr="00606C8A" w:rsidRDefault="00606C8A" w:rsidP="00970ED7">
      <w:pPr>
        <w:pStyle w:val="a4"/>
        <w:jc w:val="both"/>
      </w:pPr>
      <w:r>
        <w:t>8</w:t>
      </w:r>
      <w:r w:rsidRPr="00606C8A">
        <w:t>.5. Расходы учреждений, не допущенных к участию в конкурсном отборе, участников и победителей конкурсного отбора, связанных с подготовкой и подачей заявок на участие в конкурсном отборе и участием в нем, не возмещаются.</w:t>
      </w:r>
    </w:p>
    <w:p w:rsidR="00606C8A" w:rsidRPr="00606C8A" w:rsidRDefault="00606C8A" w:rsidP="00970ED7">
      <w:pPr>
        <w:pStyle w:val="a4"/>
        <w:jc w:val="both"/>
      </w:pPr>
      <w:r>
        <w:t>8</w:t>
      </w:r>
      <w:r w:rsidRPr="00606C8A">
        <w:t>.6. Для получения субсидий учреждение в течение 3 (трех) календарных дней со дня утверждения итогов конкурсного отбора направляет главному распорядителю заявление на перечисление средств субсидий из бюджета муниципального образования Курганинский район учреждению - победителю конкурсного отбора (далее - заявление) согласно приложению 1 к настоящему Порядку.</w:t>
      </w:r>
    </w:p>
    <w:p w:rsidR="00606C8A" w:rsidRPr="00606C8A" w:rsidRDefault="00606C8A" w:rsidP="00970ED7">
      <w:pPr>
        <w:pStyle w:val="a4"/>
        <w:jc w:val="both"/>
      </w:pPr>
      <w:r>
        <w:t>8</w:t>
      </w:r>
      <w:r w:rsidRPr="00606C8A">
        <w:t xml:space="preserve">.7. </w:t>
      </w:r>
      <w:proofErr w:type="gramStart"/>
      <w:r w:rsidRPr="00606C8A">
        <w:t xml:space="preserve">Управление образования (далее также - Организатор конкурсного отбора (Управление) направляет проект соглашения победителю конкурсного отбора в течение 7 </w:t>
      </w:r>
      <w:r w:rsidRPr="00606C8A">
        <w:lastRenderedPageBreak/>
        <w:t>(семи) календарных дней со дня со дня утверждения итогов конкурсного отбора и контролирует заключение соглашения.</w:t>
      </w:r>
      <w:proofErr w:type="gramEnd"/>
    </w:p>
    <w:p w:rsidR="00606C8A" w:rsidRPr="00606C8A" w:rsidRDefault="00606C8A" w:rsidP="00970ED7">
      <w:pPr>
        <w:pStyle w:val="a4"/>
        <w:jc w:val="both"/>
      </w:pPr>
      <w:r>
        <w:t>8</w:t>
      </w:r>
      <w:r w:rsidRPr="00606C8A">
        <w:t>.8. В случае отказа одного из победителей конкурсного отбора от заключения соглашения, победителем, имеющим право на получение субсидии, признается учреждение, следующее по списку, сформированному конкурсной комиссией на основании рейтинга участников конкурсного отбора.</w:t>
      </w:r>
    </w:p>
    <w:p w:rsidR="00606C8A" w:rsidRPr="00606C8A" w:rsidRDefault="00606C8A" w:rsidP="00970ED7">
      <w:pPr>
        <w:pStyle w:val="a4"/>
        <w:jc w:val="both"/>
      </w:pPr>
      <w:r>
        <w:t>8</w:t>
      </w:r>
      <w:r w:rsidRPr="00606C8A">
        <w:t xml:space="preserve">.9. Предоставление субсидии осуществляется в пределах объемов финансирования, отраженных по кодам классификации расходов бюджета муниципального образования Курганинский район. </w:t>
      </w:r>
      <w:proofErr w:type="gramStart"/>
      <w:r w:rsidRPr="00606C8A">
        <w:t>В случае уменьшения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о предоставлении субсидии, главный распорядитель и Получатель субсидии заключают дополнительное соглашение к соглашению о предоставлении субсидии, которым в указанное соглашение включается условие о согласовании новых условий соглашения о предоставлении субсидии или о расторжении указанного соглашения при не достижении</w:t>
      </w:r>
      <w:proofErr w:type="gramEnd"/>
      <w:r w:rsidRPr="00606C8A">
        <w:t xml:space="preserve"> согласия по новым условиям.</w:t>
      </w:r>
    </w:p>
    <w:p w:rsidR="00606C8A" w:rsidRPr="00606C8A" w:rsidRDefault="00606C8A" w:rsidP="00970ED7">
      <w:pPr>
        <w:pStyle w:val="a4"/>
        <w:jc w:val="both"/>
      </w:pPr>
      <w:r>
        <w:t>8</w:t>
      </w:r>
      <w:r w:rsidRPr="00606C8A">
        <w:t>.10. Перечисление субсидии осуществляется в течение 10 (десяти) рабочих дней со дня утверждения итогов конкурсного отбора на основании заключенного Соглашения.</w:t>
      </w:r>
    </w:p>
    <w:p w:rsidR="00606C8A" w:rsidRPr="00606C8A" w:rsidRDefault="00606C8A" w:rsidP="00970ED7">
      <w:pPr>
        <w:pStyle w:val="a4"/>
        <w:jc w:val="both"/>
      </w:pPr>
      <w:r>
        <w:t>8</w:t>
      </w:r>
      <w:r w:rsidRPr="00606C8A">
        <w:t>.11. Перечисление средств субсидии осуществляется в установленном порядке на расчетные счета.</w:t>
      </w:r>
    </w:p>
    <w:p w:rsidR="00606C8A" w:rsidRPr="00606C8A" w:rsidRDefault="00606C8A" w:rsidP="00970ED7">
      <w:pPr>
        <w:pStyle w:val="a4"/>
        <w:jc w:val="both"/>
      </w:pPr>
      <w:r>
        <w:t>8</w:t>
      </w:r>
      <w:r w:rsidRPr="00606C8A">
        <w:t>.12. Мероприятия, заявленные в проекте или программе, должны быть реализованы получателем субсидии от даты заключения соглашения до последнего финансового дня календарного года, в котором предоставлена субсидия. Мероприятия, проведенные учреждением, после указанного срока не считаются проведенными в рамках настоящего Порядка.</w:t>
      </w:r>
    </w:p>
    <w:p w:rsidR="00606C8A" w:rsidRPr="00606C8A" w:rsidRDefault="00606C8A" w:rsidP="00970ED7">
      <w:pPr>
        <w:pStyle w:val="a4"/>
        <w:jc w:val="both"/>
      </w:pPr>
      <w:r>
        <w:t>8</w:t>
      </w:r>
      <w:r w:rsidRPr="00606C8A">
        <w:t>.13. Показателями результативности предоставления субсидий являются,</w:t>
      </w:r>
    </w:p>
    <w:p w:rsidR="00606C8A" w:rsidRPr="00606C8A" w:rsidRDefault="00606C8A" w:rsidP="00970ED7">
      <w:pPr>
        <w:pStyle w:val="a4"/>
        <w:jc w:val="both"/>
      </w:pPr>
      <w:r w:rsidRPr="00606C8A">
        <w:t>для частных дошкольных образовательных учреждений:</w:t>
      </w:r>
    </w:p>
    <w:p w:rsidR="00606C8A" w:rsidRPr="00606C8A" w:rsidRDefault="00606C8A" w:rsidP="00970ED7">
      <w:pPr>
        <w:pStyle w:val="a4"/>
        <w:jc w:val="both"/>
      </w:pPr>
      <w:proofErr w:type="gramStart"/>
      <w:r w:rsidRPr="00606C8A">
        <w:t xml:space="preserve">доля на приобретение учебников и учебных пособий, средств обучения, игр, игрушек не менее 1 % от объема бюджетных ассигнований, исчисленных по нормативам финансового обеспечения образовательной деятельности (нормативам </w:t>
      </w:r>
      <w:proofErr w:type="spellStart"/>
      <w:r w:rsidRPr="00606C8A">
        <w:t>подушевого</w:t>
      </w:r>
      <w:proofErr w:type="spellEnd"/>
      <w:r w:rsidRPr="00606C8A">
        <w:t xml:space="preserve"> финансирования расходов) образовательного процесса за счет средств субсидии на обеспечение государственных гарантий реализации прав на получение общедоступного дошкольного образования в частных дошкольных образовательных учреждениях не менее__ (процент);</w:t>
      </w:r>
      <w:proofErr w:type="gramEnd"/>
    </w:p>
    <w:p w:rsidR="00606C8A" w:rsidRPr="00606C8A" w:rsidRDefault="00606C8A" w:rsidP="00970ED7">
      <w:pPr>
        <w:pStyle w:val="a4"/>
        <w:jc w:val="both"/>
      </w:pPr>
      <w:r w:rsidRPr="00606C8A">
        <w:t>среднегодовая численность воспитанников, получающих дошкольное образование в частных дошкольных образовательных учреждениях (человек).</w:t>
      </w:r>
    </w:p>
    <w:p w:rsidR="00606C8A" w:rsidRPr="00606C8A" w:rsidRDefault="00606C8A" w:rsidP="00970ED7">
      <w:pPr>
        <w:pStyle w:val="a4"/>
        <w:jc w:val="both"/>
      </w:pPr>
      <w:r w:rsidRPr="00606C8A">
        <w:t>Для частных общеобразовательных учреждений:</w:t>
      </w:r>
    </w:p>
    <w:p w:rsidR="00606C8A" w:rsidRPr="00606C8A" w:rsidRDefault="00606C8A" w:rsidP="00970ED7">
      <w:pPr>
        <w:pStyle w:val="a4"/>
        <w:jc w:val="both"/>
      </w:pPr>
      <w:r w:rsidRPr="00606C8A">
        <w:t xml:space="preserve">доля на приобретение учебников и учебных пособий, средств обучения, игр, игрушек не менее 1 % от объема бюджетных ассигнований, исчисленных по нормативам </w:t>
      </w:r>
      <w:proofErr w:type="spellStart"/>
      <w:proofErr w:type="gramStart"/>
      <w:r w:rsidRPr="00606C8A">
        <w:t>нормативам</w:t>
      </w:r>
      <w:proofErr w:type="spellEnd"/>
      <w:proofErr w:type="gramEnd"/>
      <w:r w:rsidRPr="00606C8A">
        <w:t xml:space="preserve"> финансового обеспечения образовательной деятельности (нормативам </w:t>
      </w:r>
      <w:proofErr w:type="spellStart"/>
      <w:r w:rsidRPr="00606C8A">
        <w:t>подушевого</w:t>
      </w:r>
      <w:proofErr w:type="spellEnd"/>
      <w:r w:rsidRPr="00606C8A">
        <w:t xml:space="preserve"> финансирования расходов) образовательного процесса за счет средств субсидии на обеспечение государственных гарантий реализации прав на получение общедоступного </w:t>
      </w:r>
      <w:r w:rsidRPr="00606C8A">
        <w:lastRenderedPageBreak/>
        <w:t>начального общего, основного общего, среднего общего образования в частных общеобразовательных учреждениях не менее __ (процент);</w:t>
      </w:r>
    </w:p>
    <w:p w:rsidR="00606C8A" w:rsidRPr="00606C8A" w:rsidRDefault="00606C8A" w:rsidP="00970ED7">
      <w:pPr>
        <w:pStyle w:val="a4"/>
        <w:jc w:val="both"/>
      </w:pPr>
      <w:proofErr w:type="gramStart"/>
      <w:r w:rsidRPr="00606C8A">
        <w:t>среднегодовая численность учащихся, получающих начальное общее, основное общее, среднее общее образование в частных общеобразовательных учреждениях, осуществляющих образовательную деятельность по имеющим государственную аккредитацию основным общеобразовательных программам (человек).</w:t>
      </w:r>
      <w:proofErr w:type="gramEnd"/>
    </w:p>
    <w:p w:rsidR="00606C8A" w:rsidRPr="00606C8A" w:rsidRDefault="00606C8A" w:rsidP="00970ED7">
      <w:pPr>
        <w:pStyle w:val="a4"/>
        <w:jc w:val="both"/>
      </w:pPr>
      <w:r>
        <w:t>8</w:t>
      </w:r>
      <w:r w:rsidRPr="00606C8A">
        <w:t>.14. Субсидии, использованные получателем не по целевому назначению и (или) не использованные в сроки, предусмотренные настоящим Порядком и соглашением, а также остатки субсидии подлежат возврату в бюджет муниципального образования Курганинский район. Средства субсидии расходуются в период действия соглашения.</w:t>
      </w:r>
    </w:p>
    <w:p w:rsidR="00606C8A" w:rsidRPr="00606C8A" w:rsidRDefault="00606C8A" w:rsidP="00970ED7">
      <w:pPr>
        <w:pStyle w:val="a4"/>
        <w:jc w:val="both"/>
      </w:pPr>
      <w:r>
        <w:rPr>
          <w:bCs/>
          <w:color w:val="000000"/>
        </w:rPr>
        <w:t>9</w:t>
      </w:r>
      <w:r w:rsidRPr="00606C8A">
        <w:rPr>
          <w:bCs/>
          <w:color w:val="000000"/>
        </w:rPr>
        <w:t>. Основания для отказа в предоставлении субсидии</w:t>
      </w:r>
    </w:p>
    <w:p w:rsidR="00606C8A" w:rsidRPr="00606C8A" w:rsidRDefault="00606C8A" w:rsidP="00970ED7">
      <w:pPr>
        <w:pStyle w:val="a4"/>
        <w:jc w:val="both"/>
      </w:pPr>
      <w:r>
        <w:rPr>
          <w:color w:val="000000"/>
        </w:rPr>
        <w:t>9</w:t>
      </w:r>
      <w:r w:rsidRPr="00606C8A">
        <w:rPr>
          <w:color w:val="000000"/>
        </w:rPr>
        <w:t>.1. Несоответствие учреждения условиям предоставления субсидий, предусмотренных настоящим Порядком.</w:t>
      </w:r>
    </w:p>
    <w:p w:rsidR="00606C8A" w:rsidRPr="00606C8A" w:rsidRDefault="00606C8A" w:rsidP="00970ED7">
      <w:pPr>
        <w:pStyle w:val="a4"/>
        <w:jc w:val="both"/>
      </w:pPr>
      <w:r>
        <w:rPr>
          <w:color w:val="000000"/>
        </w:rPr>
        <w:t>9</w:t>
      </w:r>
      <w:r w:rsidRPr="00606C8A">
        <w:rPr>
          <w:color w:val="000000"/>
        </w:rPr>
        <w:t>.2. Непредставление учреждением документов, указанных в настоящем Порядке.</w:t>
      </w:r>
    </w:p>
    <w:p w:rsidR="00606C8A" w:rsidRPr="00606C8A" w:rsidRDefault="00606C8A" w:rsidP="00970ED7">
      <w:pPr>
        <w:pStyle w:val="a4"/>
        <w:jc w:val="both"/>
      </w:pPr>
      <w:r>
        <w:rPr>
          <w:color w:val="000000"/>
        </w:rPr>
        <w:t>9</w:t>
      </w:r>
      <w:r w:rsidRPr="00606C8A">
        <w:rPr>
          <w:color w:val="000000"/>
        </w:rPr>
        <w:t>.3. Отсутствие или недостаточность соответствующих лимитов бюджетных обязательств (бюджетных ассигнований) и (или) объемов финансирования расходов.</w:t>
      </w:r>
    </w:p>
    <w:p w:rsidR="00606C8A" w:rsidRPr="00606C8A" w:rsidRDefault="00970ED7" w:rsidP="00970ED7">
      <w:pPr>
        <w:pStyle w:val="a4"/>
        <w:jc w:val="both"/>
      </w:pPr>
      <w:r>
        <w:rPr>
          <w:bCs/>
        </w:rPr>
        <w:t>10</w:t>
      </w:r>
      <w:r w:rsidR="00606C8A" w:rsidRPr="00606C8A">
        <w:rPr>
          <w:bCs/>
        </w:rPr>
        <w:t>. Требования к отчетности</w:t>
      </w:r>
    </w:p>
    <w:p w:rsidR="00606C8A" w:rsidRPr="00606C8A" w:rsidRDefault="00970ED7" w:rsidP="00970ED7">
      <w:pPr>
        <w:pStyle w:val="a4"/>
        <w:jc w:val="both"/>
      </w:pPr>
      <w:r>
        <w:t>10.</w:t>
      </w:r>
      <w:r w:rsidR="00606C8A" w:rsidRPr="00606C8A">
        <w:t>1. Требования к отчетности, предусматривающие определение порядка, сроков и форм представления получателем субсидии отчетности о достижении показателей результативности предоставления субсидии, устанавливаются соглашением.</w:t>
      </w:r>
    </w:p>
    <w:p w:rsidR="00606C8A" w:rsidRPr="00606C8A" w:rsidRDefault="00970ED7" w:rsidP="00970ED7">
      <w:pPr>
        <w:pStyle w:val="a4"/>
        <w:jc w:val="both"/>
      </w:pPr>
      <w:r>
        <w:t>10</w:t>
      </w:r>
      <w:r w:rsidR="00606C8A" w:rsidRPr="00606C8A">
        <w:t>.2. Учреждения после реализации проекта или программы представляют главному распорядителю в сроки, установленные соглашением, следующие документы:</w:t>
      </w:r>
    </w:p>
    <w:p w:rsidR="00606C8A" w:rsidRPr="00606C8A" w:rsidRDefault="00606C8A" w:rsidP="00970ED7">
      <w:pPr>
        <w:pStyle w:val="a4"/>
        <w:jc w:val="both"/>
      </w:pPr>
      <w:r w:rsidRPr="00606C8A">
        <w:t>копии документов, подтверждающих расходы по реализации проекта или программы;</w:t>
      </w:r>
    </w:p>
    <w:p w:rsidR="00606C8A" w:rsidRPr="00606C8A" w:rsidRDefault="00606C8A" w:rsidP="00970ED7">
      <w:pPr>
        <w:pStyle w:val="a4"/>
        <w:jc w:val="both"/>
      </w:pPr>
      <w:r w:rsidRPr="00606C8A">
        <w:t>отчет об использовании субсидии;</w:t>
      </w:r>
    </w:p>
    <w:p w:rsidR="00606C8A" w:rsidRPr="00606C8A" w:rsidRDefault="00606C8A" w:rsidP="00970ED7">
      <w:pPr>
        <w:pStyle w:val="a4"/>
        <w:jc w:val="both"/>
      </w:pPr>
      <w:r w:rsidRPr="00606C8A">
        <w:t>отчет о достижении значений показателей результативности по выполнению мероприятий проекта и программы (далее - отчет о достижении значений показателей результативности);</w:t>
      </w:r>
    </w:p>
    <w:p w:rsidR="00606C8A" w:rsidRPr="00606C8A" w:rsidRDefault="00606C8A" w:rsidP="00970ED7">
      <w:pPr>
        <w:pStyle w:val="a4"/>
        <w:jc w:val="both"/>
      </w:pPr>
      <w:r w:rsidRPr="00606C8A">
        <w:t>акт об исполнении обязательств по выполнению мероприятий проекта или программы (далее - акт).</w:t>
      </w:r>
    </w:p>
    <w:p w:rsidR="00606C8A" w:rsidRPr="00606C8A" w:rsidRDefault="00970ED7" w:rsidP="00970ED7">
      <w:pPr>
        <w:pStyle w:val="a4"/>
        <w:jc w:val="both"/>
      </w:pPr>
      <w:r>
        <w:t>10</w:t>
      </w:r>
      <w:r w:rsidR="00606C8A" w:rsidRPr="00606C8A">
        <w:t xml:space="preserve">.3. Главный распорядитель проводит проверку представленных учреждениями отчета об использовании субсидии, отчета о достижении значений показателей результативности в течение 30 рабочих дней со дня их представления. </w:t>
      </w:r>
    </w:p>
    <w:p w:rsidR="00606C8A" w:rsidRPr="00606C8A" w:rsidRDefault="00970ED7" w:rsidP="00970ED7">
      <w:pPr>
        <w:pStyle w:val="a4"/>
        <w:jc w:val="both"/>
      </w:pPr>
      <w:r>
        <w:t>10</w:t>
      </w:r>
      <w:r w:rsidR="00606C8A" w:rsidRPr="00606C8A">
        <w:t>.4. В случае выявления нарушений в представленной отчетности главный распорядитель в течение 10 рабочих дней со дня их выявления направляет учреждению письменное требование об устранении нарушений.</w:t>
      </w:r>
    </w:p>
    <w:p w:rsidR="00606C8A" w:rsidRPr="00606C8A" w:rsidRDefault="00606C8A" w:rsidP="00970ED7">
      <w:pPr>
        <w:pStyle w:val="a4"/>
        <w:jc w:val="both"/>
      </w:pPr>
      <w:r w:rsidRPr="00606C8A">
        <w:lastRenderedPageBreak/>
        <w:t>7.5. В случае если учреждение не исправит выявленные нарушения в установленный главным распорядителем срок, оно должна вернуть предоставленную субсидию в полном объеме в бюджет муниципального образования Курганинский район в соответствии с бюджетным законодательством Российской Федерации в течение 10 рабочих дней со дня получения соответствующего требования.</w:t>
      </w:r>
    </w:p>
    <w:p w:rsidR="00606C8A" w:rsidRPr="00606C8A" w:rsidRDefault="00970ED7" w:rsidP="00970ED7">
      <w:pPr>
        <w:pStyle w:val="a4"/>
        <w:spacing w:before="0" w:beforeAutospacing="0" w:after="0" w:afterAutospacing="0"/>
        <w:jc w:val="both"/>
      </w:pPr>
      <w:r>
        <w:rPr>
          <w:bCs/>
        </w:rPr>
        <w:t>11</w:t>
      </w:r>
      <w:r w:rsidR="00606C8A" w:rsidRPr="00606C8A">
        <w:rPr>
          <w:bCs/>
        </w:rPr>
        <w:t xml:space="preserve">. Требования об осуществлении </w:t>
      </w:r>
      <w:proofErr w:type="gramStart"/>
      <w:r w:rsidR="00606C8A" w:rsidRPr="00606C8A">
        <w:rPr>
          <w:bCs/>
        </w:rPr>
        <w:t>контроля за</w:t>
      </w:r>
      <w:proofErr w:type="gramEnd"/>
      <w:r w:rsidR="00606C8A" w:rsidRPr="00606C8A">
        <w:rPr>
          <w:bCs/>
        </w:rPr>
        <w:t xml:space="preserve"> соблюдением условий, целей и порядка предоставления субсидий и ответственности за их нарушение</w:t>
      </w:r>
    </w:p>
    <w:p w:rsidR="00606C8A" w:rsidRPr="00606C8A" w:rsidRDefault="00970ED7" w:rsidP="00970ED7">
      <w:pPr>
        <w:pStyle w:val="a4"/>
        <w:jc w:val="both"/>
      </w:pPr>
      <w:bookmarkStart w:id="9" w:name="P254"/>
      <w:bookmarkEnd w:id="9"/>
      <w:r>
        <w:t>11</w:t>
      </w:r>
      <w:r w:rsidR="00606C8A" w:rsidRPr="00606C8A">
        <w:t xml:space="preserve">.1. </w:t>
      </w:r>
      <w:proofErr w:type="gramStart"/>
      <w:r w:rsidR="00606C8A" w:rsidRPr="00606C8A">
        <w:t>Контроль за</w:t>
      </w:r>
      <w:proofErr w:type="gramEnd"/>
      <w:r w:rsidR="00606C8A" w:rsidRPr="00606C8A">
        <w:t xml:space="preserve"> соблюдением получателями субсидий условий, целей и порядка предоставления субсидии, установленных настоящим Порядком и соглашением, осуществляется главным распорядителем и финансовым управлением администрации муниципального образования Курганинский район путем проведения плановых и (или) внеплановых проверок, в том числе выездных.</w:t>
      </w:r>
    </w:p>
    <w:p w:rsidR="00606C8A" w:rsidRPr="00606C8A" w:rsidRDefault="00970ED7" w:rsidP="00970ED7">
      <w:pPr>
        <w:pStyle w:val="a4"/>
        <w:jc w:val="both"/>
      </w:pPr>
      <w:r>
        <w:t>11</w:t>
      </w:r>
      <w:r w:rsidR="00606C8A" w:rsidRPr="00606C8A">
        <w:t xml:space="preserve">.1.1. </w:t>
      </w:r>
      <w:proofErr w:type="gramStart"/>
      <w:r w:rsidR="00606C8A" w:rsidRPr="00606C8A">
        <w:t>В случае нарушения учреждениями условий предоставления субсидий, установленных настоящим Порядком и заключенными соглашениями, а также обнаружения излишне выплаченных сумм субсидий, выявления недостоверной информации в документах, представленных для получения субсидий на основании письменного требования главного распорядителя и (или) представления финансового управления администрации муниципального образования Курганинский район, субсидии подлежат возврату учреждениями в бюджет муниципального образования Курганинский район в полном объеме, в течение</w:t>
      </w:r>
      <w:proofErr w:type="gramEnd"/>
      <w:r w:rsidR="00606C8A" w:rsidRPr="00606C8A">
        <w:t xml:space="preserve"> 10 рабочих дней со дня получения соответствующего требования.</w:t>
      </w:r>
    </w:p>
    <w:p w:rsidR="00606C8A" w:rsidRPr="00606C8A" w:rsidRDefault="00970ED7" w:rsidP="00970ED7">
      <w:pPr>
        <w:pStyle w:val="a4"/>
        <w:jc w:val="both"/>
      </w:pPr>
      <w:r>
        <w:t>11</w:t>
      </w:r>
      <w:r w:rsidR="00606C8A" w:rsidRPr="00606C8A">
        <w:t>.1.2. В случае не достижения учреждениями значений показателей результативности использования субсидий, на основании письменного требования главного распорядителя и (или) представления финансового управления администрации муниципального образования Курганинский район в течение 10 рабочих дней со дня получения соответствующего требования, субсидии подлежат возврату учреждениями в бюджет муниципального образования Курганинский район.</w:t>
      </w:r>
    </w:p>
    <w:p w:rsidR="00606C8A" w:rsidRPr="00606C8A" w:rsidRDefault="00606C8A" w:rsidP="00970ED7">
      <w:pPr>
        <w:pStyle w:val="a4"/>
        <w:jc w:val="both"/>
      </w:pPr>
      <w:r w:rsidRPr="00606C8A">
        <w:t>Объем средств, подлежащий возврату в бюджет, определяется по формуле:</w:t>
      </w:r>
    </w:p>
    <w:p w:rsidR="00606C8A" w:rsidRPr="00606C8A" w:rsidRDefault="00606C8A" w:rsidP="00970ED7">
      <w:pPr>
        <w:pStyle w:val="a4"/>
        <w:jc w:val="both"/>
      </w:pPr>
      <w:proofErr w:type="spellStart"/>
      <w:proofErr w:type="gramStart"/>
      <w:r w:rsidRPr="00606C8A">
        <w:t>V</w:t>
      </w:r>
      <w:r w:rsidRPr="00606C8A">
        <w:rPr>
          <w:vertAlign w:val="subscript"/>
        </w:rPr>
        <w:t>возврата</w:t>
      </w:r>
      <w:proofErr w:type="spellEnd"/>
      <w:r w:rsidRPr="00606C8A">
        <w:t xml:space="preserve"> = (</w:t>
      </w:r>
      <w:proofErr w:type="spellStart"/>
      <w:r w:rsidRPr="00606C8A">
        <w:t>V</w:t>
      </w:r>
      <w:r w:rsidRPr="00606C8A">
        <w:rPr>
          <w:vertAlign w:val="subscript"/>
        </w:rPr>
        <w:t>субсидии</w:t>
      </w:r>
      <w:proofErr w:type="spellEnd"/>
      <w:r w:rsidRPr="00606C8A">
        <w:t xml:space="preserve"> </w:t>
      </w:r>
      <w:proofErr w:type="spellStart"/>
      <w:r w:rsidRPr="00606C8A">
        <w:t>х</w:t>
      </w:r>
      <w:proofErr w:type="spellEnd"/>
      <w:r w:rsidRPr="00606C8A">
        <w:t xml:space="preserve"> (1 - </w:t>
      </w:r>
      <w:proofErr w:type="spellStart"/>
      <w:r w:rsidRPr="00606C8A">
        <w:t>Т</w:t>
      </w:r>
      <w:r w:rsidRPr="00606C8A">
        <w:rPr>
          <w:vertAlign w:val="subscript"/>
        </w:rPr>
        <w:t>i</w:t>
      </w:r>
      <w:proofErr w:type="spellEnd"/>
      <w:r w:rsidRPr="00606C8A">
        <w:t xml:space="preserve"> / </w:t>
      </w:r>
      <w:proofErr w:type="spellStart"/>
      <w:r w:rsidRPr="00606C8A">
        <w:t>S</w:t>
      </w:r>
      <w:r w:rsidRPr="00606C8A">
        <w:rPr>
          <w:vertAlign w:val="subscript"/>
        </w:rPr>
        <w:t>i</w:t>
      </w:r>
      <w:proofErr w:type="spellEnd"/>
      <w:r w:rsidRPr="00606C8A">
        <w:t xml:space="preserve">) </w:t>
      </w:r>
      <w:proofErr w:type="spellStart"/>
      <w:r w:rsidRPr="00606C8A">
        <w:t>х</w:t>
      </w:r>
      <w:proofErr w:type="spellEnd"/>
      <w:r w:rsidRPr="00606C8A">
        <w:t xml:space="preserve"> P, где</w:t>
      </w:r>
      <w:proofErr w:type="gramEnd"/>
    </w:p>
    <w:p w:rsidR="00606C8A" w:rsidRPr="00606C8A" w:rsidRDefault="00606C8A" w:rsidP="00970ED7">
      <w:pPr>
        <w:pStyle w:val="a4"/>
        <w:jc w:val="both"/>
      </w:pPr>
      <w:proofErr w:type="spellStart"/>
      <w:proofErr w:type="gramStart"/>
      <w:r w:rsidRPr="00606C8A">
        <w:t>V</w:t>
      </w:r>
      <w:proofErr w:type="gramEnd"/>
      <w:r w:rsidRPr="00606C8A">
        <w:rPr>
          <w:vertAlign w:val="subscript"/>
        </w:rPr>
        <w:t>возврата</w:t>
      </w:r>
      <w:proofErr w:type="spellEnd"/>
      <w:r w:rsidRPr="00606C8A">
        <w:t xml:space="preserve"> – сумма Субсидии, подлежащая возврату;</w:t>
      </w:r>
    </w:p>
    <w:p w:rsidR="00606C8A" w:rsidRPr="00606C8A" w:rsidRDefault="00606C8A" w:rsidP="00970ED7">
      <w:pPr>
        <w:pStyle w:val="a4"/>
        <w:jc w:val="both"/>
      </w:pPr>
      <w:proofErr w:type="spellStart"/>
      <w:proofErr w:type="gramStart"/>
      <w:r w:rsidRPr="00606C8A">
        <w:t>V</w:t>
      </w:r>
      <w:proofErr w:type="gramEnd"/>
      <w:r w:rsidRPr="00606C8A">
        <w:rPr>
          <w:vertAlign w:val="subscript"/>
        </w:rPr>
        <w:t>субсидии</w:t>
      </w:r>
      <w:proofErr w:type="spellEnd"/>
      <w:r w:rsidRPr="00606C8A">
        <w:t xml:space="preserve"> – размер Субсидии, предоставленной учреждению в отчетном финансовом году;</w:t>
      </w:r>
    </w:p>
    <w:p w:rsidR="00606C8A" w:rsidRPr="00606C8A" w:rsidRDefault="00606C8A" w:rsidP="00970ED7">
      <w:pPr>
        <w:pStyle w:val="a4"/>
        <w:jc w:val="both"/>
      </w:pPr>
      <w:proofErr w:type="spellStart"/>
      <w:r w:rsidRPr="00606C8A">
        <w:t>Т</w:t>
      </w:r>
      <w:proofErr w:type="gramStart"/>
      <w:r w:rsidRPr="00606C8A">
        <w:rPr>
          <w:vertAlign w:val="subscript"/>
        </w:rPr>
        <w:t>i</w:t>
      </w:r>
      <w:proofErr w:type="spellEnd"/>
      <w:proofErr w:type="gramEnd"/>
      <w:r w:rsidRPr="00606C8A">
        <w:t xml:space="preserve"> – фактически достигнутое значение i-го показателя результативности использования субсидии на отчетную дату;</w:t>
      </w:r>
    </w:p>
    <w:p w:rsidR="00606C8A" w:rsidRPr="00606C8A" w:rsidRDefault="00606C8A" w:rsidP="00970ED7">
      <w:pPr>
        <w:pStyle w:val="a4"/>
        <w:jc w:val="both"/>
      </w:pPr>
      <w:proofErr w:type="spellStart"/>
      <w:r w:rsidRPr="00606C8A">
        <w:t>S</w:t>
      </w:r>
      <w:r w:rsidRPr="00606C8A">
        <w:rPr>
          <w:vertAlign w:val="subscript"/>
        </w:rPr>
        <w:t>i</w:t>
      </w:r>
      <w:proofErr w:type="spellEnd"/>
      <w:r w:rsidRPr="00606C8A">
        <w:t xml:space="preserve"> – плановое значение i-го показателя результативности использования субсидии, установленное соглашением.</w:t>
      </w:r>
    </w:p>
    <w:p w:rsidR="00606C8A" w:rsidRPr="00606C8A" w:rsidRDefault="00606C8A" w:rsidP="00970ED7">
      <w:pPr>
        <w:pStyle w:val="a4"/>
        <w:jc w:val="both"/>
      </w:pPr>
      <w:r w:rsidRPr="00606C8A">
        <w:t>P – размер фактического значения штрафных санкций.</w:t>
      </w:r>
    </w:p>
    <w:p w:rsidR="00606C8A" w:rsidRPr="00606C8A" w:rsidRDefault="00970ED7" w:rsidP="00970ED7">
      <w:pPr>
        <w:pStyle w:val="a4"/>
        <w:jc w:val="both"/>
      </w:pPr>
      <w:r>
        <w:t>11</w:t>
      </w:r>
      <w:r w:rsidR="00606C8A" w:rsidRPr="00606C8A">
        <w:t>.2. Требования главного распорядителя о возврате субсидий при обнаружении обстоятельств, предусмотренных пунктом 7.1 настоящего Порядка, направляются заказными письмами с уведомлением о вручении учреждениям.</w:t>
      </w:r>
    </w:p>
    <w:p w:rsidR="00606C8A" w:rsidRPr="00606C8A" w:rsidRDefault="00970ED7" w:rsidP="00970ED7">
      <w:pPr>
        <w:pStyle w:val="a4"/>
        <w:jc w:val="both"/>
      </w:pPr>
      <w:bookmarkStart w:id="10" w:name="P256"/>
      <w:bookmarkStart w:id="11" w:name="sub_1002"/>
      <w:bookmarkEnd w:id="10"/>
      <w:bookmarkEnd w:id="11"/>
      <w:r>
        <w:lastRenderedPageBreak/>
        <w:t>11</w:t>
      </w:r>
      <w:r w:rsidR="00606C8A" w:rsidRPr="00606C8A">
        <w:t>.3. Остатки субсидий, не использованные в отчетном финансовом году, подлежат возврату учреждениями в бюджет муниципального образования Курганинский район в полном объеме в текущем финансовом году в соответствии с бюджетным законодательством Российской Федерации до 31 декабря финансового года, в котором предоставлена субсидия.</w:t>
      </w:r>
    </w:p>
    <w:p w:rsidR="00606C8A" w:rsidRPr="00606C8A" w:rsidRDefault="00970ED7" w:rsidP="00970ED7">
      <w:pPr>
        <w:pStyle w:val="a4"/>
        <w:jc w:val="both"/>
      </w:pPr>
      <w:r>
        <w:rPr>
          <w:bCs/>
          <w:color w:val="000000"/>
        </w:rPr>
        <w:t>12</w:t>
      </w:r>
      <w:r w:rsidR="00606C8A" w:rsidRPr="00606C8A">
        <w:rPr>
          <w:bCs/>
          <w:color w:val="000000"/>
        </w:rPr>
        <w:t xml:space="preserve">. Заключительное положение </w:t>
      </w:r>
    </w:p>
    <w:p w:rsidR="00606C8A" w:rsidRPr="00606C8A" w:rsidRDefault="00970ED7" w:rsidP="00970ED7">
      <w:pPr>
        <w:pStyle w:val="a4"/>
        <w:jc w:val="both"/>
      </w:pPr>
      <w:r>
        <w:rPr>
          <w:color w:val="000000"/>
        </w:rPr>
        <w:t>12</w:t>
      </w:r>
      <w:r w:rsidR="00606C8A" w:rsidRPr="00606C8A">
        <w:rPr>
          <w:color w:val="000000"/>
        </w:rPr>
        <w:t>.1. Получатель Субсидии ежеквартально до 5 числа месяца, следующего за отчетным, предоставляет главному распорядителю финансовый отчет о фактических затратах и использовании полученных средств, который составляется нарастающим итогом с начала года, с указанием документов, служащих основанием для осуществления расходов.</w:t>
      </w:r>
    </w:p>
    <w:p w:rsidR="00606C8A" w:rsidRPr="00606C8A" w:rsidRDefault="00970ED7" w:rsidP="00970ED7">
      <w:pPr>
        <w:pStyle w:val="a4"/>
        <w:jc w:val="both"/>
      </w:pPr>
      <w:r>
        <w:rPr>
          <w:color w:val="000000"/>
        </w:rPr>
        <w:t>12</w:t>
      </w:r>
      <w:r w:rsidR="00606C8A" w:rsidRPr="00606C8A">
        <w:rPr>
          <w:color w:val="000000"/>
        </w:rPr>
        <w:t>.2. Получатели субсидий в соответствии с законодательством Российской Федерации несут ответственность за достоверность предоставляемой отчетной документации, документов и сведений.</w:t>
      </w:r>
    </w:p>
    <w:p w:rsidR="00606C8A" w:rsidRPr="00606C8A" w:rsidRDefault="00970ED7" w:rsidP="00970ED7">
      <w:pPr>
        <w:pStyle w:val="a4"/>
        <w:jc w:val="both"/>
      </w:pPr>
      <w:r>
        <w:rPr>
          <w:color w:val="000000"/>
        </w:rPr>
        <w:t>12</w:t>
      </w:r>
      <w:r w:rsidR="00606C8A" w:rsidRPr="00606C8A">
        <w:rPr>
          <w:color w:val="000000"/>
        </w:rPr>
        <w:t>.3. В случае выявления фактов предоставления получателем субсидий недостоверных документов и сведений, суммы полученных субсидий подлежат возврату в районный и краевой бюджет, а получатель несет ответственность, предусмотренную действующим законодательством Российской Федерации.</w:t>
      </w:r>
    </w:p>
    <w:p w:rsidR="00606C8A" w:rsidRPr="00606C8A" w:rsidRDefault="00970ED7" w:rsidP="00970ED7">
      <w:pPr>
        <w:pStyle w:val="a4"/>
        <w:jc w:val="both"/>
      </w:pPr>
      <w:r>
        <w:rPr>
          <w:color w:val="000000"/>
        </w:rPr>
        <w:t>12</w:t>
      </w:r>
      <w:r w:rsidR="00606C8A" w:rsidRPr="00606C8A">
        <w:rPr>
          <w:color w:val="000000"/>
        </w:rPr>
        <w:t xml:space="preserve">.4. Возврат субсидий, использованных Получателем субсидий не по целевому назначению, осуществляется в следующем порядке: </w:t>
      </w:r>
    </w:p>
    <w:p w:rsidR="00606C8A" w:rsidRPr="00606C8A" w:rsidRDefault="00606C8A" w:rsidP="00970ED7">
      <w:pPr>
        <w:pStyle w:val="a4"/>
        <w:jc w:val="both"/>
      </w:pPr>
      <w:r w:rsidRPr="00606C8A">
        <w:rPr>
          <w:color w:val="000000"/>
        </w:rPr>
        <w:t>главный распорядитель направляет в адрес Получателей субсидий (учреждений), допустивших нецелевое использование бюджетных средств, уведомление о возврате предоставленных субсидий;</w:t>
      </w:r>
    </w:p>
    <w:p w:rsidR="00606C8A" w:rsidRPr="00606C8A" w:rsidRDefault="00606C8A" w:rsidP="00970ED7">
      <w:pPr>
        <w:pStyle w:val="a4"/>
        <w:jc w:val="both"/>
      </w:pPr>
      <w:r w:rsidRPr="00606C8A">
        <w:rPr>
          <w:color w:val="000000"/>
        </w:rPr>
        <w:t>получатели субсидий в течение 10 рабочих дней со дня получения уведомления обязаны произвести возврат бюджетных средств по указанным в уведомлении реквизитам.</w:t>
      </w:r>
    </w:p>
    <w:p w:rsidR="00606C8A" w:rsidRPr="00606C8A" w:rsidRDefault="00970ED7" w:rsidP="00970ED7">
      <w:pPr>
        <w:pStyle w:val="a4"/>
        <w:jc w:val="both"/>
      </w:pPr>
      <w:r>
        <w:rPr>
          <w:color w:val="000000"/>
        </w:rPr>
        <w:t>12</w:t>
      </w:r>
      <w:r w:rsidR="00606C8A" w:rsidRPr="00606C8A">
        <w:rPr>
          <w:color w:val="000000"/>
        </w:rPr>
        <w:t>.5. При неисполнении Получателями субсидий обязанностей по возврату бюджетных средств, главный распорядитель имеет право взыскать бюджетные средства в порядке, установленном действующим законодательством.</w:t>
      </w:r>
    </w:p>
    <w:p w:rsidR="00606C8A" w:rsidRPr="00606C8A" w:rsidRDefault="00970ED7" w:rsidP="00970ED7">
      <w:pPr>
        <w:pStyle w:val="a4"/>
        <w:jc w:val="both"/>
      </w:pPr>
      <w:r>
        <w:rPr>
          <w:color w:val="000000"/>
        </w:rPr>
        <w:t>12</w:t>
      </w:r>
      <w:r w:rsidR="00606C8A" w:rsidRPr="00606C8A">
        <w:rPr>
          <w:color w:val="000000"/>
        </w:rPr>
        <w:t>.6. Возврат остатков субсидий, не использованных в отчетном финансовом году в случаях, предусмотренных соглашением о предоставлении субсидии, производится в следующем порядке:</w:t>
      </w:r>
    </w:p>
    <w:p w:rsidR="00606C8A" w:rsidRPr="00606C8A" w:rsidRDefault="00606C8A" w:rsidP="00970ED7">
      <w:pPr>
        <w:pStyle w:val="a4"/>
        <w:jc w:val="both"/>
      </w:pPr>
      <w:r w:rsidRPr="00606C8A">
        <w:rPr>
          <w:color w:val="000000"/>
        </w:rPr>
        <w:t>главный распорядитель направляет в адрес Получателей субсидий, не использовавших полностью субсидию в отчетном финансовом году, уведомление о возврате остатков субсидий;</w:t>
      </w:r>
    </w:p>
    <w:p w:rsidR="00606C8A" w:rsidRPr="00606C8A" w:rsidRDefault="00606C8A" w:rsidP="00970ED7">
      <w:pPr>
        <w:pStyle w:val="a4"/>
        <w:jc w:val="both"/>
      </w:pPr>
      <w:r w:rsidRPr="00606C8A">
        <w:rPr>
          <w:color w:val="000000"/>
        </w:rPr>
        <w:t>получатели субсидий в течение 10 рабочих дней со дня получения уведомления обязаны произвести возврат остатков субсидии по указанным в уведомлении реквизитам.</w:t>
      </w:r>
    </w:p>
    <w:p w:rsidR="00606C8A" w:rsidRPr="00606C8A" w:rsidRDefault="00970ED7" w:rsidP="00970ED7">
      <w:pPr>
        <w:pStyle w:val="a4"/>
        <w:jc w:val="both"/>
      </w:pPr>
      <w:r>
        <w:rPr>
          <w:color w:val="000000"/>
        </w:rPr>
        <w:t>12</w:t>
      </w:r>
      <w:r w:rsidR="00606C8A" w:rsidRPr="00606C8A">
        <w:rPr>
          <w:color w:val="000000"/>
        </w:rPr>
        <w:t>.7. При неисполнении Получателем субсидий обязанностей по возврату остатков субсидий, не использованных в отчетном финансовом году, главный распорядитель имеет право взыскать бюджетные средства в порядке, установленном действующим законодательством.</w:t>
      </w:r>
    </w:p>
    <w:p w:rsidR="00606C8A" w:rsidRPr="00606C8A" w:rsidRDefault="00970ED7" w:rsidP="00970ED7">
      <w:pPr>
        <w:pStyle w:val="a4"/>
        <w:jc w:val="both"/>
      </w:pPr>
      <w:r>
        <w:rPr>
          <w:color w:val="000000"/>
        </w:rPr>
        <w:lastRenderedPageBreak/>
        <w:t>12</w:t>
      </w:r>
      <w:r w:rsidR="00606C8A" w:rsidRPr="00606C8A">
        <w:rPr>
          <w:color w:val="000000"/>
        </w:rPr>
        <w:t>.8. При предоставлении субсидий, указанным в настоящем Порядке обязательным условием их предоставления, является согласие соответственно получателей субсидий (учреждений) на осуществление главным распорядителем бюджетных средств, предоставившим субсидию, и органом муниципального (финансового) контроля обязательной проверки соблюдения условий, целей и порядка предоставления Субсидий.</w:t>
      </w:r>
    </w:p>
    <w:p w:rsidR="00606C8A" w:rsidRPr="00606C8A" w:rsidRDefault="00970ED7" w:rsidP="00970ED7">
      <w:pPr>
        <w:pStyle w:val="a4"/>
        <w:jc w:val="both"/>
      </w:pPr>
      <w:r>
        <w:rPr>
          <w:color w:val="000000"/>
        </w:rPr>
        <w:t>12</w:t>
      </w:r>
      <w:r w:rsidR="00606C8A" w:rsidRPr="00606C8A">
        <w:rPr>
          <w:color w:val="000000"/>
        </w:rPr>
        <w:t xml:space="preserve">.9. Главный распорядитель бюджетных средств, предоставляющий субсидию и орган муниципального (финансового) контроля проводят обязательную проверку соблюдения Заявителем условий, целей и порядка предоставления Субсидии. </w:t>
      </w:r>
    </w:p>
    <w:p w:rsidR="00606C8A" w:rsidRPr="00606C8A" w:rsidRDefault="00970ED7" w:rsidP="00970ED7">
      <w:pPr>
        <w:pStyle w:val="a4"/>
        <w:jc w:val="both"/>
      </w:pPr>
      <w:r>
        <w:rPr>
          <w:color w:val="000000"/>
        </w:rPr>
        <w:t>12</w:t>
      </w:r>
      <w:r w:rsidR="00606C8A" w:rsidRPr="00606C8A">
        <w:rPr>
          <w:color w:val="000000"/>
        </w:rPr>
        <w:t xml:space="preserve">.10. </w:t>
      </w:r>
      <w:proofErr w:type="gramStart"/>
      <w:r w:rsidR="00606C8A" w:rsidRPr="00606C8A">
        <w:rPr>
          <w:color w:val="000000"/>
        </w:rPr>
        <w:t>Контроль за перечислением субсидий, а также за целевым использованием средств краевого и районного бюджетов возлагается на главного распорядителя.</w:t>
      </w:r>
      <w:proofErr w:type="gramEnd"/>
    </w:p>
    <w:p w:rsidR="00606C8A" w:rsidRPr="00606C8A" w:rsidRDefault="00970ED7" w:rsidP="00970ED7">
      <w:pPr>
        <w:pStyle w:val="a4"/>
        <w:jc w:val="both"/>
      </w:pPr>
      <w:r>
        <w:rPr>
          <w:color w:val="000000"/>
        </w:rPr>
        <w:t>12</w:t>
      </w:r>
      <w:r w:rsidR="00606C8A" w:rsidRPr="00606C8A">
        <w:rPr>
          <w:color w:val="000000"/>
        </w:rPr>
        <w:t>.11. За счет средств субсидии не могут быть запланированы расходы на финансирование услуг, профинансированных из иных источников.</w:t>
      </w:r>
    </w:p>
    <w:p w:rsidR="00606C8A" w:rsidRPr="00606C8A" w:rsidRDefault="00606C8A" w:rsidP="00606C8A">
      <w:pPr>
        <w:pStyle w:val="a4"/>
        <w:spacing w:before="0" w:beforeAutospacing="0" w:after="0" w:afterAutospacing="0"/>
        <w:jc w:val="both"/>
      </w:pPr>
    </w:p>
    <w:p w:rsidR="002253B7" w:rsidRPr="00D629A1" w:rsidRDefault="002253B7" w:rsidP="00606C8A">
      <w:pPr>
        <w:pStyle w:val="a4"/>
        <w:spacing w:before="0" w:beforeAutospacing="0" w:after="0" w:afterAutospacing="0"/>
        <w:jc w:val="both"/>
        <w:rPr>
          <w:color w:val="000000" w:themeColor="text1"/>
        </w:rPr>
      </w:pPr>
    </w:p>
    <w:sectPr w:rsidR="002253B7" w:rsidRPr="00D629A1" w:rsidSect="00C14E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C67AB2"/>
    <w:multiLevelType w:val="hybridMultilevel"/>
    <w:tmpl w:val="FBC42A72"/>
    <w:lvl w:ilvl="0" w:tplc="605E8B36">
      <w:start w:val="1"/>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722121"/>
    <w:rsid w:val="002253B7"/>
    <w:rsid w:val="00426A67"/>
    <w:rsid w:val="00606C8A"/>
    <w:rsid w:val="00722121"/>
    <w:rsid w:val="00775C44"/>
    <w:rsid w:val="00970ED7"/>
    <w:rsid w:val="00B31033"/>
    <w:rsid w:val="00BD3BC3"/>
    <w:rsid w:val="00C14E49"/>
    <w:rsid w:val="00CF5FE6"/>
    <w:rsid w:val="00D629A1"/>
    <w:rsid w:val="00D706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E49"/>
  </w:style>
  <w:style w:type="paragraph" w:styleId="1">
    <w:name w:val="heading 1"/>
    <w:basedOn w:val="a"/>
    <w:link w:val="10"/>
    <w:uiPriority w:val="9"/>
    <w:qFormat/>
    <w:rsid w:val="0072212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22121"/>
    <w:rPr>
      <w:color w:val="0000FF"/>
      <w:u w:val="single"/>
    </w:rPr>
  </w:style>
  <w:style w:type="paragraph" w:customStyle="1" w:styleId="pa2">
    <w:name w:val="pa_2"/>
    <w:basedOn w:val="a"/>
    <w:rsid w:val="0072212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72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22121"/>
    <w:rPr>
      <w:rFonts w:ascii="Times New Roman" w:eastAsia="Times New Roman" w:hAnsi="Times New Roman" w:cs="Times New Roman"/>
      <w:b/>
      <w:bCs/>
      <w:kern w:val="36"/>
      <w:sz w:val="48"/>
      <w:szCs w:val="48"/>
    </w:rPr>
  </w:style>
  <w:style w:type="paragraph" w:styleId="a5">
    <w:name w:val="List Paragraph"/>
    <w:basedOn w:val="a"/>
    <w:uiPriority w:val="34"/>
    <w:qFormat/>
    <w:rsid w:val="00D629A1"/>
    <w:pPr>
      <w:ind w:left="720"/>
      <w:contextualSpacing/>
    </w:pPr>
  </w:style>
</w:styles>
</file>

<file path=word/webSettings.xml><?xml version="1.0" encoding="utf-8"?>
<w:webSettings xmlns:r="http://schemas.openxmlformats.org/officeDocument/2006/relationships" xmlns:w="http://schemas.openxmlformats.org/wordprocessingml/2006/main">
  <w:divs>
    <w:div w:id="49424519">
      <w:bodyDiv w:val="1"/>
      <w:marLeft w:val="0"/>
      <w:marRight w:val="0"/>
      <w:marTop w:val="0"/>
      <w:marBottom w:val="0"/>
      <w:divBdr>
        <w:top w:val="none" w:sz="0" w:space="0" w:color="auto"/>
        <w:left w:val="none" w:sz="0" w:space="0" w:color="auto"/>
        <w:bottom w:val="none" w:sz="0" w:space="0" w:color="auto"/>
        <w:right w:val="none" w:sz="0" w:space="0" w:color="auto"/>
      </w:divBdr>
    </w:div>
    <w:div w:id="79252264">
      <w:bodyDiv w:val="1"/>
      <w:marLeft w:val="0"/>
      <w:marRight w:val="0"/>
      <w:marTop w:val="0"/>
      <w:marBottom w:val="0"/>
      <w:divBdr>
        <w:top w:val="none" w:sz="0" w:space="0" w:color="auto"/>
        <w:left w:val="none" w:sz="0" w:space="0" w:color="auto"/>
        <w:bottom w:val="none" w:sz="0" w:space="0" w:color="auto"/>
        <w:right w:val="none" w:sz="0" w:space="0" w:color="auto"/>
      </w:divBdr>
    </w:div>
    <w:div w:id="398721241">
      <w:bodyDiv w:val="1"/>
      <w:marLeft w:val="0"/>
      <w:marRight w:val="0"/>
      <w:marTop w:val="0"/>
      <w:marBottom w:val="0"/>
      <w:divBdr>
        <w:top w:val="none" w:sz="0" w:space="0" w:color="auto"/>
        <w:left w:val="none" w:sz="0" w:space="0" w:color="auto"/>
        <w:bottom w:val="none" w:sz="0" w:space="0" w:color="auto"/>
        <w:right w:val="none" w:sz="0" w:space="0" w:color="auto"/>
      </w:divBdr>
    </w:div>
    <w:div w:id="892620860">
      <w:bodyDiv w:val="1"/>
      <w:marLeft w:val="0"/>
      <w:marRight w:val="0"/>
      <w:marTop w:val="0"/>
      <w:marBottom w:val="0"/>
      <w:divBdr>
        <w:top w:val="none" w:sz="0" w:space="0" w:color="auto"/>
        <w:left w:val="none" w:sz="0" w:space="0" w:color="auto"/>
        <w:bottom w:val="none" w:sz="0" w:space="0" w:color="auto"/>
        <w:right w:val="none" w:sz="0" w:space="0" w:color="auto"/>
      </w:divBdr>
    </w:div>
    <w:div w:id="913978450">
      <w:bodyDiv w:val="1"/>
      <w:marLeft w:val="0"/>
      <w:marRight w:val="0"/>
      <w:marTop w:val="0"/>
      <w:marBottom w:val="0"/>
      <w:divBdr>
        <w:top w:val="none" w:sz="0" w:space="0" w:color="auto"/>
        <w:left w:val="none" w:sz="0" w:space="0" w:color="auto"/>
        <w:bottom w:val="none" w:sz="0" w:space="0" w:color="auto"/>
        <w:right w:val="none" w:sz="0" w:space="0" w:color="auto"/>
      </w:divBdr>
    </w:div>
    <w:div w:id="1276861774">
      <w:bodyDiv w:val="1"/>
      <w:marLeft w:val="0"/>
      <w:marRight w:val="0"/>
      <w:marTop w:val="0"/>
      <w:marBottom w:val="0"/>
      <w:divBdr>
        <w:top w:val="none" w:sz="0" w:space="0" w:color="auto"/>
        <w:left w:val="none" w:sz="0" w:space="0" w:color="auto"/>
        <w:bottom w:val="none" w:sz="0" w:space="0" w:color="auto"/>
        <w:right w:val="none" w:sz="0" w:space="0" w:color="auto"/>
      </w:divBdr>
    </w:div>
    <w:div w:id="1491942489">
      <w:bodyDiv w:val="1"/>
      <w:marLeft w:val="0"/>
      <w:marRight w:val="0"/>
      <w:marTop w:val="0"/>
      <w:marBottom w:val="0"/>
      <w:divBdr>
        <w:top w:val="none" w:sz="0" w:space="0" w:color="auto"/>
        <w:left w:val="none" w:sz="0" w:space="0" w:color="auto"/>
        <w:bottom w:val="none" w:sz="0" w:space="0" w:color="auto"/>
        <w:right w:val="none" w:sz="0" w:space="0" w:color="auto"/>
      </w:divBdr>
    </w:div>
    <w:div w:id="1618441495">
      <w:bodyDiv w:val="1"/>
      <w:marLeft w:val="0"/>
      <w:marRight w:val="0"/>
      <w:marTop w:val="0"/>
      <w:marBottom w:val="0"/>
      <w:divBdr>
        <w:top w:val="none" w:sz="0" w:space="0" w:color="auto"/>
        <w:left w:val="none" w:sz="0" w:space="0" w:color="auto"/>
        <w:bottom w:val="none" w:sz="0" w:space="0" w:color="auto"/>
        <w:right w:val="none" w:sz="0" w:space="0" w:color="auto"/>
      </w:divBdr>
    </w:div>
    <w:div w:id="1885025795">
      <w:bodyDiv w:val="1"/>
      <w:marLeft w:val="0"/>
      <w:marRight w:val="0"/>
      <w:marTop w:val="0"/>
      <w:marBottom w:val="0"/>
      <w:divBdr>
        <w:top w:val="none" w:sz="0" w:space="0" w:color="auto"/>
        <w:left w:val="none" w:sz="0" w:space="0" w:color="auto"/>
        <w:bottom w:val="none" w:sz="0" w:space="0" w:color="auto"/>
        <w:right w:val="none" w:sz="0" w:space="0" w:color="auto"/>
      </w:divBdr>
    </w:div>
    <w:div w:id="206826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mkurganins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udget.gov.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mkurganinsk.ru/" TargetMode="External"/><Relationship Id="rId11" Type="http://schemas.openxmlformats.org/officeDocument/2006/relationships/hyperlink" Target="garantf1://71377994.1000" TargetMode="External"/><Relationship Id="rId5" Type="http://schemas.openxmlformats.org/officeDocument/2006/relationships/hyperlink" Target="https://zen-dc01/SOGo/so/ole_na/Mail/view" TargetMode="External"/><Relationship Id="rId10" Type="http://schemas.openxmlformats.org/officeDocument/2006/relationships/hyperlink" Target="garantf1://71655842.5000" TargetMode="External"/><Relationship Id="rId4" Type="http://schemas.openxmlformats.org/officeDocument/2006/relationships/webSettings" Target="webSettings.xml"/><Relationship Id="rId9" Type="http://schemas.openxmlformats.org/officeDocument/2006/relationships/hyperlink" Target="garantf1://71414306.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12</Pages>
  <Words>5050</Words>
  <Characters>28790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Александровна</dc:creator>
  <cp:keywords/>
  <dc:description/>
  <cp:lastModifiedBy>Любовь Александровна</cp:lastModifiedBy>
  <cp:revision>6</cp:revision>
  <dcterms:created xsi:type="dcterms:W3CDTF">2022-01-14T10:14:00Z</dcterms:created>
  <dcterms:modified xsi:type="dcterms:W3CDTF">2022-07-19T11:16:00Z</dcterms:modified>
</cp:coreProperties>
</file>