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jc w:val="both"/>
              <w:rPr/>
            </w:pPr>
            <w:r>
              <w:rPr>
                <w:rStyle w:val="Style22"/>
                <w:rFonts w:eastAsia="Times New Roman" w:cs="Times New Roman" w:ascii="Times New Roman" w:hAnsi="Times New Roman"/>
                <w:color w:val="000000"/>
                <w:spacing w:val="2"/>
                <w:sz w:val="28"/>
                <w:szCs w:val="28"/>
                <w:shd w:fill="auto" w:val="clear"/>
                <w:lang w:eastAsia="zh-CN"/>
              </w:rPr>
              <w:t>проекту постановления администрации муниципального образования Курганинский  район  «Об  утверждении  Порядка  установления,  отмены</w:t>
            </w:r>
          </w:p>
          <w:p>
            <w:pPr>
              <w:pStyle w:val="Normal"/>
              <w:numPr>
                <w:ilvl w:val="1"/>
                <w:numId w:val="2"/>
              </w:numPr>
              <w:jc w:val="both"/>
              <w:rPr/>
            </w:pPr>
            <w:r>
              <w:rPr>
                <w:rStyle w:val="Style22"/>
                <w:rFonts w:eastAsia="Times New Roman" w:cs="Times New Roman" w:ascii="Times New Roman" w:hAnsi="Times New Roman"/>
                <w:color w:val="000000"/>
                <w:spacing w:val="2"/>
                <w:sz w:val="28"/>
                <w:szCs w:val="28"/>
                <w:shd w:fill="auto" w:val="clear"/>
                <w:lang w:eastAsia="zh-CN"/>
              </w:rPr>
              <w:t>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w:t>
            </w:r>
            <w:bookmarkStart w:id="0" w:name="_Hlk230869415"/>
            <w:r>
              <w:rPr>
                <w:rStyle w:val="Style22"/>
                <w:rFonts w:eastAsia="Times New Roman" w:cs="Times New Roman" w:ascii="Times New Roman" w:hAnsi="Times New Roman"/>
                <w:color w:val="000000"/>
                <w:spacing w:val="2"/>
                <w:sz w:val="28"/>
                <w:szCs w:val="28"/>
                <w:shd w:fill="auto" w:val="clear"/>
                <w:lang w:eastAsia="zh-CN"/>
              </w:rPr>
              <w:t>»</w:t>
            </w:r>
            <w:bookmarkEnd w:id="0"/>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w:t>
            </w:r>
            <w:r>
              <w:rPr>
                <w:rFonts w:cs="Times New Roman" w:ascii="Times New Roman" w:hAnsi="Times New Roman"/>
                <w:sz w:val="28"/>
                <w:szCs w:val="28"/>
                <w:shd w:fill="auto" w:val="clear"/>
              </w:rPr>
              <w:t xml:space="preserve">почте на адрес: </w:t>
            </w:r>
            <w:hyperlink r:id="rId2">
              <w:r>
                <w:rPr>
                  <w:rStyle w:val="Style"/>
                  <w:rFonts w:cs="Times New Roman" w:ascii="Times New Roman" w:hAnsi="Times New Roman"/>
                  <w:color w:val="000000"/>
                  <w:sz w:val="28"/>
                  <w:szCs w:val="28"/>
                  <w:u w:val="none"/>
                  <w:shd w:fill="auto" w:val="clear"/>
                  <w:lang w:val="en-US"/>
                </w:rPr>
                <w:t>investkurg</w:t>
              </w:r>
              <w:r>
                <w:rPr>
                  <w:rStyle w:val="Style"/>
                  <w:rFonts w:cs="Times New Roman" w:ascii="Times New Roman" w:hAnsi="Times New Roman"/>
                  <w:color w:val="000000"/>
                  <w:sz w:val="28"/>
                  <w:szCs w:val="28"/>
                  <w:u w:val="none"/>
                  <w:shd w:fill="auto" w:val="clear"/>
                </w:rPr>
                <w:t>@</w:t>
              </w:r>
              <w:r>
                <w:rPr>
                  <w:rStyle w:val="Style"/>
                  <w:rFonts w:cs="Times New Roman" w:ascii="Times New Roman" w:hAnsi="Times New Roman"/>
                  <w:color w:val="000000"/>
                  <w:sz w:val="28"/>
                  <w:szCs w:val="28"/>
                  <w:u w:val="none"/>
                  <w:shd w:fill="auto" w:val="clear"/>
                  <w:lang w:val="en-US"/>
                </w:rPr>
                <w:t>mail</w:t>
              </w:r>
              <w:r>
                <w:rPr>
                  <w:rStyle w:val="Style"/>
                  <w:rFonts w:cs="Times New Roman" w:ascii="Times New Roman" w:hAnsi="Times New Roman"/>
                  <w:color w:val="000000"/>
                  <w:sz w:val="28"/>
                  <w:szCs w:val="28"/>
                  <w:u w:val="none"/>
                  <w:shd w:fill="auto" w:val="clear"/>
                </w:rPr>
                <w:t>.</w:t>
              </w:r>
              <w:r>
                <w:rPr>
                  <w:rStyle w:val="Style"/>
                  <w:rFonts w:cs="Times New Roman" w:ascii="Times New Roman" w:hAnsi="Times New Roman"/>
                  <w:color w:val="000000"/>
                  <w:sz w:val="28"/>
                  <w:szCs w:val="28"/>
                  <w:u w:val="none"/>
                  <w:shd w:fill="auto" w:val="clear"/>
                  <w:lang w:val="en-US"/>
                </w:rPr>
                <w:t>ru</w:t>
              </w:r>
            </w:hyperlink>
            <w:r>
              <w:rPr>
                <w:rFonts w:cs="Times New Roman" w:ascii="Times New Roman" w:hAnsi="Times New Roman"/>
                <w:sz w:val="28"/>
                <w:szCs w:val="28"/>
                <w:shd w:fill="auto" w:val="clear"/>
              </w:rPr>
              <w:t xml:space="preserve"> (для Разумеевой Е.В.) не позднее                   </w:t>
            </w:r>
            <w:r>
              <w:rPr>
                <w:rFonts w:cs="Times New Roman" w:ascii="Times New Roman" w:hAnsi="Times New Roman"/>
                <w:sz w:val="28"/>
                <w:szCs w:val="28"/>
                <w:shd w:fill="auto" w:val="clear"/>
                <w:lang w:val="en-US"/>
              </w:rPr>
              <w:t xml:space="preserve"> </w:t>
            </w:r>
            <w:r>
              <w:rPr>
                <w:rFonts w:cs="Times New Roman" w:ascii="Times New Roman" w:hAnsi="Times New Roman"/>
                <w:sz w:val="28"/>
                <w:szCs w:val="28"/>
                <w:shd w:fill="auto" w:val="clear"/>
                <w:lang w:val="en-US"/>
              </w:rPr>
              <w:t xml:space="preserve">2 июля </w:t>
            </w:r>
            <w:r>
              <w:rPr>
                <w:rFonts w:cs="Times New Roman" w:ascii="Times New Roman" w:hAnsi="Times New Roman"/>
                <w:sz w:val="28"/>
                <w:szCs w:val="28"/>
                <w:shd w:fill="auto" w:val="clear"/>
              </w:rPr>
              <w:t>2026 года.</w:t>
            </w:r>
          </w:p>
          <w:p>
            <w:pPr>
              <w:pStyle w:val="Normal"/>
              <w:widowControl w:val="false"/>
              <w:ind w:hanging="0"/>
              <w:rPr/>
            </w:pPr>
            <w:r>
              <w:rPr>
                <w:rFonts w:cs="Times New Roman" w:ascii="Times New Roman" w:hAnsi="Times New Roman"/>
                <w:sz w:val="28"/>
                <w:szCs w:val="28"/>
                <w:shd w:fill="auto" w:val="clear"/>
              </w:rPr>
              <w:t>Замечания и (или) предложения, направленные после указанного срока,              а также направле</w:t>
            </w:r>
            <w:r>
              <w:rPr>
                <w:rFonts w:cs="Times New Roman" w:ascii="Times New Roman" w:hAnsi="Times New Roman"/>
                <w:sz w:val="28"/>
                <w:szCs w:val="28"/>
              </w:rPr>
              <w:t>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Style55">
    <w:name w:val="Колонтитулы"/>
    <w:basedOn w:val="Normal"/>
    <w:qFormat/>
    <w:pPr/>
    <w:rPr/>
  </w:style>
  <w:style w:type="paragraph" w:styleId="user2">
    <w:name w:val="Колонтитулы (us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6">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7" w:customStyle="1">
    <w:name w:val="Информация об изменениях документа"/>
    <w:basedOn w:val="user3"/>
    <w:next w:val="Normal"/>
    <w:qFormat/>
    <w:pPr/>
    <w:rPr>
      <w:i/>
      <w:iCs/>
    </w:rPr>
  </w:style>
  <w:style w:type="paragraph" w:styleId="user3" w:customStyle="1">
    <w:name w:val="Комментарий (user)"/>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user3"/>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4">
    <w:name w:val="Заголовок списка (user)"/>
    <w:basedOn w:val="Normal"/>
    <w:qFormat/>
    <w:pPr>
      <w:ind w:hanging="0"/>
    </w:pPr>
    <w:rPr/>
  </w:style>
  <w:style w:type="paragraph" w:styleId="user5">
    <w:name w:val="Содержимое списка (user)"/>
    <w:basedOn w:val="Normal"/>
    <w:qFormat/>
    <w:pPr>
      <w:ind w:hanging="0" w:left="567"/>
    </w:pPr>
    <w:rPr/>
  </w:style>
  <w:style w:type="paragraph" w:styleId="user6">
    <w:name w:val="Текст (user)"/>
    <w:basedOn w:val="Normal"/>
    <w:qFormat/>
    <w:pPr/>
    <w:rPr>
      <w:rFonts w:ascii="Courier New" w:hAnsi="Courier New" w:cs="Courier New"/>
      <w:color w:val="000000"/>
      <w:sz w:val="20"/>
    </w:rPr>
  </w:style>
  <w:style w:type="paragraph" w:styleId="user7">
    <w:name w:val="Текст в заданном формате (user)"/>
    <w:basedOn w:val="Normal"/>
    <w:qFormat/>
    <w:pPr/>
    <w:rPr>
      <w:rFonts w:ascii="Courier New" w:hAnsi="Courier New" w:eastAsia="NSimSun" w:cs="Courier New"/>
      <w:sz w:val="20"/>
      <w:szCs w:val="20"/>
      <w:lang w:eastAsia="zh-CN" w:bidi="hi-IN"/>
    </w:rPr>
  </w:style>
  <w:style w:type="paragraph" w:styleId="user8">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9">
    <w:name w:val="Содержимое таблицы (user)"/>
    <w:basedOn w:val="Normal"/>
    <w:qFormat/>
    <w:pPr>
      <w:suppressLineNumbers/>
    </w:pPr>
    <w:rPr/>
  </w:style>
  <w:style w:type="paragraph" w:styleId="user10">
    <w:name w:val="Заголовок таблицы (user)"/>
    <w:basedOn w:val="user9"/>
    <w:qFormat/>
    <w:pPr>
      <w:jc w:val="center"/>
    </w:pPr>
    <w:rPr>
      <w:b/>
      <w:bCs/>
    </w:rPr>
  </w:style>
  <w:style w:type="paragraph" w:styleId="Style108">
    <w:name w:val="Комментарий"/>
    <w:basedOn w:val="Normal"/>
    <w:next w:val="Normal"/>
    <w:qFormat/>
    <w:pPr>
      <w:spacing w:before="75" w:after="0"/>
      <w:ind w:hanging="0" w:left="170"/>
      <w:jc w:val="both"/>
    </w:pPr>
    <w:rPr>
      <w:rFonts w:ascii="Arial" w:hAnsi="Arial" w:cs="Arial"/>
      <w:color w:val="353842"/>
      <w:shd w:fill="FFFFFF" w:val="clear"/>
    </w:rPr>
  </w:style>
  <w:style w:type="numbering" w:styleId="Style109"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LibreOffice/24.8.7.2$Linux_X86_64 LibreOffice_project/480$Build-2</Application>
  <AppVersion>15.0000</AppVersion>
  <Pages>4</Pages>
  <Words>795</Words>
  <Characters>6371</Characters>
  <CharactersWithSpaces>7296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2026-06-22T16:24:06Z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