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53150" w14:textId="77777777" w:rsidR="00D81C2E" w:rsidRPr="00BB012D" w:rsidRDefault="00D81C2E" w:rsidP="00BB012D">
      <w:pPr>
        <w:ind w:firstLine="709"/>
        <w:jc w:val="both"/>
        <w:rPr>
          <w:sz w:val="28"/>
          <w:szCs w:val="28"/>
        </w:rPr>
      </w:pPr>
    </w:p>
    <w:p w14:paraId="7F9A1AA5" w14:textId="024B55C4" w:rsidR="00D81C2E" w:rsidRPr="00BB012D" w:rsidRDefault="00D81C2E" w:rsidP="00A65212">
      <w:pPr>
        <w:ind w:left="10348" w:firstLine="1559"/>
        <w:jc w:val="both"/>
        <w:rPr>
          <w:sz w:val="28"/>
          <w:szCs w:val="28"/>
        </w:rPr>
      </w:pPr>
      <w:r w:rsidRPr="00BB012D">
        <w:rPr>
          <w:sz w:val="28"/>
          <w:szCs w:val="28"/>
        </w:rPr>
        <w:t xml:space="preserve">Приложение </w:t>
      </w:r>
      <w:r w:rsidR="000B630F" w:rsidRPr="00BB012D">
        <w:rPr>
          <w:sz w:val="28"/>
          <w:szCs w:val="28"/>
        </w:rPr>
        <w:t>3</w:t>
      </w:r>
    </w:p>
    <w:p w14:paraId="55FD1EE1" w14:textId="2F43DF71" w:rsidR="00D81C2E" w:rsidRPr="00BB012D" w:rsidRDefault="00D81C2E" w:rsidP="00A65212">
      <w:pPr>
        <w:tabs>
          <w:tab w:val="left" w:pos="11907"/>
        </w:tabs>
        <w:ind w:left="10348" w:firstLine="1559"/>
        <w:jc w:val="both"/>
        <w:rPr>
          <w:sz w:val="28"/>
          <w:szCs w:val="28"/>
        </w:rPr>
      </w:pPr>
      <w:r w:rsidRPr="00BB012D">
        <w:rPr>
          <w:sz w:val="28"/>
          <w:szCs w:val="28"/>
        </w:rPr>
        <w:t xml:space="preserve">к </w:t>
      </w:r>
      <w:r w:rsidR="00A65212">
        <w:rPr>
          <w:sz w:val="28"/>
          <w:szCs w:val="28"/>
        </w:rPr>
        <w:t>Р</w:t>
      </w:r>
      <w:r w:rsidRPr="00BB012D">
        <w:rPr>
          <w:sz w:val="28"/>
          <w:szCs w:val="28"/>
        </w:rPr>
        <w:t>егламенту</w:t>
      </w:r>
    </w:p>
    <w:p w14:paraId="2C66D9AB" w14:textId="241719FF" w:rsidR="00D81C2E" w:rsidRPr="00BB012D" w:rsidRDefault="00D81C2E" w:rsidP="00BB012D">
      <w:pPr>
        <w:ind w:firstLine="709"/>
        <w:jc w:val="both"/>
        <w:rPr>
          <w:sz w:val="28"/>
          <w:szCs w:val="28"/>
        </w:rPr>
      </w:pPr>
    </w:p>
    <w:p w14:paraId="58E93019" w14:textId="77777777" w:rsidR="00F700BF" w:rsidRPr="00BB012D" w:rsidRDefault="00F700BF" w:rsidP="00BB012D">
      <w:pPr>
        <w:ind w:firstLine="709"/>
        <w:jc w:val="both"/>
        <w:rPr>
          <w:sz w:val="28"/>
          <w:szCs w:val="28"/>
        </w:rPr>
      </w:pPr>
    </w:p>
    <w:p w14:paraId="5F32B324" w14:textId="77777777" w:rsidR="00F700BF" w:rsidRPr="00BB012D" w:rsidRDefault="00F700BF" w:rsidP="00351A42">
      <w:pPr>
        <w:jc w:val="center"/>
        <w:rPr>
          <w:sz w:val="28"/>
          <w:szCs w:val="28"/>
        </w:rPr>
      </w:pPr>
      <w:r w:rsidRPr="00BB012D">
        <w:rPr>
          <w:sz w:val="28"/>
          <w:szCs w:val="28"/>
        </w:rPr>
        <w:t>ИСЧЕРПЫВАЮЩИЙ ПЕРЕЧЕНЬ</w:t>
      </w:r>
    </w:p>
    <w:p w14:paraId="370F5341" w14:textId="77777777" w:rsidR="00F700BF" w:rsidRPr="00BB012D" w:rsidRDefault="00F700BF" w:rsidP="00351A42">
      <w:pPr>
        <w:jc w:val="center"/>
        <w:rPr>
          <w:sz w:val="28"/>
          <w:szCs w:val="28"/>
        </w:rPr>
      </w:pPr>
      <w:r w:rsidRPr="00BB012D">
        <w:rPr>
          <w:sz w:val="28"/>
          <w:szCs w:val="28"/>
        </w:rPr>
        <w:t>документов, необходимых для предоставления муниципальной услуги</w:t>
      </w:r>
    </w:p>
    <w:p w14:paraId="3253291C" w14:textId="77777777" w:rsidR="00F700BF" w:rsidRPr="00BB012D" w:rsidRDefault="00F700BF" w:rsidP="00BB012D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827" w:type="dxa"/>
        <w:tblLayout w:type="fixed"/>
        <w:tblCellMar>
          <w:left w:w="10" w:type="dxa"/>
          <w:right w:w="10" w:type="dxa"/>
        </w:tblCellMar>
        <w:tblLook w:val="0620" w:firstRow="1" w:lastRow="0" w:firstColumn="0" w:lastColumn="0" w:noHBand="1" w:noVBand="1"/>
      </w:tblPr>
      <w:tblGrid>
        <w:gridCol w:w="510"/>
        <w:gridCol w:w="2433"/>
        <w:gridCol w:w="1819"/>
        <w:gridCol w:w="2552"/>
        <w:gridCol w:w="4394"/>
        <w:gridCol w:w="3119"/>
      </w:tblGrid>
      <w:tr w:rsidR="000B630F" w:rsidRPr="00BB012D" w14:paraId="36E9F16A" w14:textId="77777777" w:rsidTr="00B14878">
        <w:trPr>
          <w:trHeight w:val="690"/>
          <w:tblHeader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92106" w14:textId="3EED13D8" w:rsidR="000B630F" w:rsidRPr="00BB012D" w:rsidRDefault="000B630F" w:rsidP="00B14878">
            <w:pPr>
              <w:ind w:firstLine="709"/>
              <w:jc w:val="both"/>
              <w:rPr>
                <w:sz w:val="28"/>
                <w:szCs w:val="28"/>
              </w:rPr>
            </w:pPr>
            <w:bookmarkStart w:id="0" w:name="_Hlk232077848"/>
            <w:r w:rsidRPr="00BB012D">
              <w:rPr>
                <w:sz w:val="28"/>
                <w:szCs w:val="28"/>
              </w:rPr>
              <w:t>№</w:t>
            </w:r>
            <w:r w:rsidR="00941FE6">
              <w:rPr>
                <w:sz w:val="28"/>
                <w:szCs w:val="28"/>
              </w:rPr>
              <w:t xml:space="preserve">№ </w:t>
            </w:r>
            <w:r w:rsidRPr="00BB012D">
              <w:rPr>
                <w:sz w:val="28"/>
                <w:szCs w:val="28"/>
              </w:rPr>
              <w:t>п/п</w:t>
            </w:r>
          </w:p>
        </w:tc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4978E" w14:textId="77777777" w:rsidR="000B630F" w:rsidRPr="00BB012D" w:rsidRDefault="000B630F" w:rsidP="00B14878">
            <w:pPr>
              <w:ind w:firstLine="17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Идентификатор категории (признака) заявителя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6FB27" w14:textId="77777777" w:rsidR="000B630F" w:rsidRPr="00BB012D" w:rsidRDefault="000B630F" w:rsidP="00B14878">
            <w:pPr>
              <w:ind w:firstLine="17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 xml:space="preserve">Способ подачи таких документов </w:t>
            </w:r>
            <w:r w:rsidRPr="00BB012D">
              <w:rPr>
                <w:sz w:val="28"/>
                <w:szCs w:val="28"/>
              </w:rPr>
              <w:br/>
              <w:t>и (или) информации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DD578" w14:textId="77777777" w:rsidR="000B630F" w:rsidRPr="00BB012D" w:rsidRDefault="000B630F" w:rsidP="00B14878">
            <w:pPr>
              <w:ind w:firstLine="171"/>
              <w:jc w:val="both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Требования</w:t>
            </w:r>
          </w:p>
          <w:p w14:paraId="1E332F51" w14:textId="77777777" w:rsidR="000B630F" w:rsidRPr="00BB012D" w:rsidRDefault="000B630F" w:rsidP="00B14878">
            <w:pPr>
              <w:ind w:firstLine="709"/>
              <w:jc w:val="both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к представлению документов заявителем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AFE49" w14:textId="77777777" w:rsidR="000B630F" w:rsidRPr="00BB012D" w:rsidRDefault="000B630F" w:rsidP="00B14878">
            <w:pPr>
              <w:ind w:firstLine="709"/>
              <w:jc w:val="both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0B630F" w:rsidRPr="00BB012D" w14:paraId="7B29F3DA" w14:textId="77777777" w:rsidTr="00B14878">
        <w:trPr>
          <w:trHeight w:val="690"/>
          <w:tblHeader/>
        </w:trPr>
        <w:tc>
          <w:tcPr>
            <w:tcW w:w="5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F4081" w14:textId="77777777" w:rsidR="000B630F" w:rsidRPr="00BB012D" w:rsidRDefault="000B630F" w:rsidP="00B14878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A7C43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E09A8" w14:textId="77777777" w:rsidR="000B630F" w:rsidRPr="00BB012D" w:rsidRDefault="000B630F" w:rsidP="00B14878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53A69" w14:textId="77777777" w:rsidR="000B630F" w:rsidRPr="00BB012D" w:rsidRDefault="000B630F" w:rsidP="00B14878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EB9D1" w14:textId="312F6331" w:rsidR="000B630F" w:rsidRPr="00BB012D" w:rsidRDefault="00941FE6" w:rsidP="00B14878">
            <w:pPr>
              <w:ind w:firstLine="1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0B630F" w:rsidRPr="00BB012D">
              <w:rPr>
                <w:sz w:val="28"/>
                <w:szCs w:val="28"/>
              </w:rPr>
              <w:t>окументы и (или) информация, которые заявитель должен представить самостоятельно</w:t>
            </w:r>
          </w:p>
          <w:p w14:paraId="754B6170" w14:textId="77777777" w:rsidR="000B630F" w:rsidRPr="00BB012D" w:rsidRDefault="000B630F" w:rsidP="00B14878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5EFB5" w14:textId="677773F9" w:rsidR="000B630F" w:rsidRPr="00BB012D" w:rsidRDefault="00941FE6" w:rsidP="00B14878">
            <w:pPr>
              <w:ind w:firstLine="2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0B630F" w:rsidRPr="00BB012D">
              <w:rPr>
                <w:sz w:val="28"/>
                <w:szCs w:val="28"/>
              </w:rPr>
              <w:t>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0B630F" w:rsidRPr="00BB012D" w14:paraId="33635778" w14:textId="77777777" w:rsidTr="00B14878">
        <w:trPr>
          <w:trHeight w:val="20"/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CF120" w14:textId="77777777" w:rsidR="000B630F" w:rsidRPr="00BB012D" w:rsidRDefault="00941FE6" w:rsidP="00B14878">
            <w:pPr>
              <w:tabs>
                <w:tab w:val="right" w:pos="324"/>
                <w:tab w:val="center" w:pos="516"/>
              </w:tabs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0B630F" w:rsidRPr="00BB012D">
              <w:rPr>
                <w:sz w:val="28"/>
                <w:szCs w:val="28"/>
              </w:rPr>
              <w:t>1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7250A" w14:textId="77777777" w:rsidR="00B14878" w:rsidRDefault="00B14878" w:rsidP="00B14878">
            <w:pPr>
              <w:ind w:firstLine="709"/>
              <w:rPr>
                <w:sz w:val="28"/>
                <w:szCs w:val="28"/>
              </w:rPr>
            </w:pPr>
          </w:p>
          <w:p w14:paraId="3B3B2713" w14:textId="05372D72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2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CDC4C" w14:textId="77777777" w:rsidR="00B14878" w:rsidRDefault="00B14878" w:rsidP="00B14878">
            <w:pPr>
              <w:ind w:firstLine="709"/>
              <w:jc w:val="both"/>
              <w:rPr>
                <w:sz w:val="28"/>
                <w:szCs w:val="28"/>
              </w:rPr>
            </w:pPr>
          </w:p>
          <w:p w14:paraId="6756E48F" w14:textId="48B4B411" w:rsidR="000B630F" w:rsidRPr="00BB012D" w:rsidRDefault="000B630F" w:rsidP="00B14878">
            <w:pPr>
              <w:ind w:firstLine="709"/>
              <w:jc w:val="both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D0B56" w14:textId="77777777" w:rsidR="00B14878" w:rsidRDefault="00B14878" w:rsidP="00B14878">
            <w:pPr>
              <w:ind w:firstLine="709"/>
              <w:jc w:val="both"/>
              <w:rPr>
                <w:sz w:val="28"/>
                <w:szCs w:val="28"/>
              </w:rPr>
            </w:pPr>
          </w:p>
          <w:p w14:paraId="0B8B27EE" w14:textId="064C2D93" w:rsidR="000B630F" w:rsidRPr="00BB012D" w:rsidRDefault="000B630F" w:rsidP="00B14878">
            <w:pPr>
              <w:ind w:firstLine="709"/>
              <w:jc w:val="both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A1E00" w14:textId="77777777" w:rsidR="00B14878" w:rsidRDefault="00B14878" w:rsidP="00B14878">
            <w:pPr>
              <w:ind w:firstLine="709"/>
              <w:jc w:val="both"/>
              <w:rPr>
                <w:sz w:val="28"/>
                <w:szCs w:val="28"/>
              </w:rPr>
            </w:pPr>
          </w:p>
          <w:p w14:paraId="7487911A" w14:textId="5F28BF27" w:rsidR="000B630F" w:rsidRPr="00BB012D" w:rsidRDefault="000B630F" w:rsidP="00B14878">
            <w:pPr>
              <w:ind w:firstLine="709"/>
              <w:jc w:val="both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12854" w14:textId="77777777" w:rsidR="00B14878" w:rsidRDefault="00B14878" w:rsidP="00B14878">
            <w:pPr>
              <w:ind w:firstLine="709"/>
              <w:jc w:val="both"/>
              <w:rPr>
                <w:sz w:val="28"/>
                <w:szCs w:val="28"/>
              </w:rPr>
            </w:pPr>
          </w:p>
          <w:p w14:paraId="0FD682C4" w14:textId="059DAFE2" w:rsidR="000B630F" w:rsidRPr="00BB012D" w:rsidRDefault="000B630F" w:rsidP="00B14878">
            <w:pPr>
              <w:ind w:firstLine="709"/>
              <w:jc w:val="both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6</w:t>
            </w:r>
          </w:p>
        </w:tc>
      </w:tr>
      <w:tr w:rsidR="000B630F" w:rsidRPr="00BB012D" w14:paraId="49C99357" w14:textId="77777777" w:rsidTr="00B14878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F6E44" w14:textId="77777777" w:rsidR="000B630F" w:rsidRPr="00BB012D" w:rsidRDefault="000B630F" w:rsidP="00B14878">
            <w:pPr>
              <w:ind w:firstLine="709"/>
              <w:jc w:val="both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1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5C7C0" w14:textId="77777777" w:rsidR="000B630F" w:rsidRPr="00BB012D" w:rsidRDefault="000B630F" w:rsidP="00B14878">
            <w:pPr>
              <w:ind w:hanging="114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 xml:space="preserve">Физическое или юридическое лицо, заинтересованное в предоставлении разрешения на условно </w:t>
            </w:r>
            <w:r w:rsidRPr="00BB012D">
              <w:rPr>
                <w:sz w:val="28"/>
                <w:szCs w:val="28"/>
              </w:rPr>
              <w:lastRenderedPageBreak/>
              <w:t>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CC833" w14:textId="77777777" w:rsidR="000B630F" w:rsidRPr="00BB012D" w:rsidRDefault="000B630F" w:rsidP="00B14878">
            <w:pPr>
              <w:ind w:firstLine="51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>1. В электронной форме посредством Портала.</w:t>
            </w:r>
          </w:p>
          <w:p w14:paraId="7F790FE2" w14:textId="77777777" w:rsidR="000B630F" w:rsidRPr="00BB012D" w:rsidRDefault="000B630F" w:rsidP="00B14878">
            <w:pPr>
              <w:ind w:firstLine="51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 xml:space="preserve">2. На бумажном </w:t>
            </w:r>
            <w:r w:rsidRPr="00BB012D">
              <w:rPr>
                <w:sz w:val="28"/>
                <w:szCs w:val="28"/>
              </w:rPr>
              <w:lastRenderedPageBreak/>
              <w:t xml:space="preserve">носителе посредством личного обращения в уполномоченный орган, в том числе через МФЦ, в соответствии с Соглашением о взаимодействии между </w:t>
            </w:r>
            <w:r w:rsidRPr="00BB012D">
              <w:rPr>
                <w:sz w:val="28"/>
                <w:szCs w:val="28"/>
              </w:rPr>
              <w:lastRenderedPageBreak/>
              <w:t>МФЦ и органом, предоставляющим муниципальную услугу.</w:t>
            </w:r>
          </w:p>
          <w:p w14:paraId="62635C9E" w14:textId="77777777" w:rsidR="000B630F" w:rsidRPr="00BB012D" w:rsidRDefault="000B630F" w:rsidP="00B14878">
            <w:pPr>
              <w:ind w:firstLine="51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3. С использованием соответствующих информационных систем.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4FBA2" w14:textId="77777777" w:rsidR="000B630F" w:rsidRPr="00BB012D" w:rsidRDefault="000B630F" w:rsidP="00B14878">
            <w:pPr>
              <w:ind w:firstLine="56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 xml:space="preserve">Требования к представлению документов заявителем, включая требования к формату, </w:t>
            </w:r>
            <w:r w:rsidRPr="00BB012D">
              <w:rPr>
                <w:sz w:val="28"/>
                <w:szCs w:val="28"/>
              </w:rPr>
              <w:t xml:space="preserve">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</w:t>
            </w:r>
            <w:r w:rsidRPr="00BB012D">
              <w:rPr>
                <w:sz w:val="28"/>
                <w:szCs w:val="28"/>
              </w:rPr>
              <w:lastRenderedPageBreak/>
              <w:t>Федерации.</w:t>
            </w:r>
          </w:p>
          <w:p w14:paraId="23962E59" w14:textId="77777777" w:rsidR="000B630F" w:rsidRPr="00BB012D" w:rsidRDefault="000B630F" w:rsidP="00B14878">
            <w:pPr>
              <w:ind w:firstLine="198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 xml:space="preserve">Предоставление заявителями документов, оформленных в соответствии с установленным порядком (отсутствие исправлений; серьезных повреждений, не позволяющих однозначно истолковать их </w:t>
            </w:r>
            <w:r w:rsidRPr="00BB012D">
              <w:rPr>
                <w:sz w:val="28"/>
                <w:szCs w:val="28"/>
              </w:rPr>
              <w:lastRenderedPageBreak/>
              <w:t>содержание; наличие обратного адреса, подписи и печати (при наличии).</w:t>
            </w:r>
          </w:p>
          <w:p w14:paraId="537CE486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7BA80" w14:textId="77777777" w:rsidR="000B630F" w:rsidRPr="00BB012D" w:rsidRDefault="000B630F" w:rsidP="00B14878">
            <w:pPr>
              <w:ind w:firstLine="193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>1) заявление о предоставлении разрешения на условно разрешенный вид использования земельного участка или объекта капитального строительства согласно приложению № 5 к настоящему регламенту;</w:t>
            </w:r>
          </w:p>
          <w:p w14:paraId="2AE893EC" w14:textId="77777777" w:rsidR="00471307" w:rsidRPr="00BB012D" w:rsidRDefault="00471307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2) копия документа, удостоверяющего личность заявителя (заявителей), являющегося физическим лицом или индивидуальным предпринимателем;</w:t>
            </w:r>
          </w:p>
          <w:p w14:paraId="314774E0" w14:textId="77777777" w:rsidR="00471307" w:rsidRPr="00BB012D" w:rsidRDefault="00471307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 xml:space="preserve">3) копии правоустанавливающих документов на земельный участок и объекты капитального строительства (при наличии), если права на данный земельный участок и объекты капитального строительства в соответствии с законодательством Российской </w:t>
            </w:r>
            <w:r w:rsidRPr="00BB012D">
              <w:rPr>
                <w:sz w:val="28"/>
                <w:szCs w:val="28"/>
              </w:rPr>
              <w:lastRenderedPageBreak/>
              <w:t>Федерации не зарегистрированы в Едином государственном реестре недвижимости;</w:t>
            </w:r>
          </w:p>
          <w:p w14:paraId="5AB4D81E" w14:textId="77777777" w:rsidR="00471307" w:rsidRPr="00BB012D" w:rsidRDefault="00471307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 xml:space="preserve">4) заключение индивидуального предпринимателя или юридического лица, которые являются членами саморегулируемых организаций в области архитектурно-строительного проектирования, о возможности использования земельного участка или объекта капитального строительства в соответствии с запрашиваемым </w:t>
            </w:r>
            <w:r w:rsidRPr="00BB012D">
              <w:rPr>
                <w:sz w:val="28"/>
                <w:szCs w:val="28"/>
              </w:rPr>
              <w:lastRenderedPageBreak/>
              <w:t xml:space="preserve">условно разрешённым видом использования, в том числе в части соблюдения сводов правил и ограничений использования земельного участка (в случае, если в его границах расположены зоны с особыми условиями использования территорий), а также прав третьих лиц в случае, если испрашиваемые земельные участки предполагают условно разрешённый вид, и содержащее информацию о предполагаемом уровне (и иных характеристиках) негативного воздействия на </w:t>
            </w:r>
            <w:r w:rsidRPr="00BB012D">
              <w:rPr>
                <w:sz w:val="28"/>
                <w:szCs w:val="28"/>
              </w:rPr>
              <w:lastRenderedPageBreak/>
              <w:t xml:space="preserve">окружающую среду с прилагаемой к нему выпиской из реестра членов саморегулируемой организации в области инженерных изысканий, архитектурно строительного проектирования, строительства, реконструкции, капитального ремонта, сноса объектов капитального строительства, действительной в соответствии с ГрК РФ на дату изготовления заключения индивидуального предпринимателя или юридического лица о </w:t>
            </w:r>
            <w:r w:rsidRPr="00BB012D">
              <w:rPr>
                <w:sz w:val="28"/>
                <w:szCs w:val="28"/>
              </w:rPr>
              <w:lastRenderedPageBreak/>
              <w:t>соответствии запрашиваемого условно разрешенного вида использования требованиям сводов правил и ограничений использования земельного участка и прав третьих лиц, в случае, если испрашиваемые земельные участки с предполагаемым условно разрешённым видом использования предусматривает установление зоны с особыми условиями использования территорий;</w:t>
            </w:r>
          </w:p>
          <w:p w14:paraId="6BB2FE03" w14:textId="77777777" w:rsidR="00471307" w:rsidRPr="00BB012D" w:rsidRDefault="00471307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 xml:space="preserve">5) согласие собственника (собственников) земельного </w:t>
            </w:r>
            <w:r w:rsidRPr="00BB012D">
              <w:rPr>
                <w:sz w:val="28"/>
                <w:szCs w:val="28"/>
              </w:rPr>
              <w:lastRenderedPageBreak/>
              <w:t>участка на запрашиваемый условно разрешённый вид использования (в случае если заявитель не является собственником земельного участка, в отношении которого запрашивается разрешение на условно разрешённый вид использования);</w:t>
            </w:r>
          </w:p>
          <w:p w14:paraId="73984A5F" w14:textId="245E8C88" w:rsidR="000B630F" w:rsidRPr="00BB012D" w:rsidRDefault="00471307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 xml:space="preserve">6) согласие собственника (собственников) объекта капитального строительства на запрашиваемый условно разрешённый вид использования (в случае если заявитель не </w:t>
            </w:r>
            <w:r w:rsidRPr="00BB012D">
              <w:rPr>
                <w:sz w:val="28"/>
                <w:szCs w:val="28"/>
              </w:rPr>
              <w:lastRenderedPageBreak/>
              <w:t>является собственником объекта капитального строительства, в отношении которого запрашивается разрешение на условно разрешённый вид использования)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05B0" w14:textId="77777777" w:rsidR="000B630F" w:rsidRPr="00BB012D" w:rsidRDefault="000B630F" w:rsidP="00B14878">
            <w:pPr>
              <w:ind w:firstLine="150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>1) выписка из ЕГРН на земельный участок;</w:t>
            </w:r>
          </w:p>
          <w:p w14:paraId="62690F6C" w14:textId="77777777" w:rsidR="000B630F" w:rsidRPr="00BB012D" w:rsidRDefault="000B630F" w:rsidP="00B14878">
            <w:pPr>
              <w:ind w:firstLine="150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2) выписка из ЕГРН на объект капитального строительства;</w:t>
            </w:r>
          </w:p>
          <w:p w14:paraId="73817DF2" w14:textId="77777777" w:rsidR="000B630F" w:rsidRPr="00BB012D" w:rsidRDefault="000B630F" w:rsidP="00B14878">
            <w:pPr>
              <w:ind w:firstLine="709"/>
              <w:jc w:val="both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3) выписка из ЕГРЮЛ;</w:t>
            </w:r>
          </w:p>
        </w:tc>
      </w:tr>
      <w:tr w:rsidR="000B630F" w:rsidRPr="00BB012D" w14:paraId="30A16265" w14:textId="77777777" w:rsidTr="00B14878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65622" w14:textId="0E7CA101" w:rsidR="000B630F" w:rsidRPr="00BB012D" w:rsidRDefault="000B630F" w:rsidP="00B14878">
            <w:pPr>
              <w:ind w:firstLine="709"/>
              <w:jc w:val="both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334E9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 xml:space="preserve">Заявители, ранее обратившиеся за получением муниципальной услуги, по результатам предоставления которой выданы </w:t>
            </w:r>
            <w:r w:rsidRPr="00BB012D">
              <w:rPr>
                <w:sz w:val="28"/>
                <w:szCs w:val="28"/>
              </w:rPr>
              <w:lastRenderedPageBreak/>
              <w:t>документы с допущенными опечатками и ошибками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1B153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>1. В электронной форме посредством Портала.</w:t>
            </w:r>
          </w:p>
          <w:p w14:paraId="208C9F76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 xml:space="preserve">2. На бумажном носителе посредством </w:t>
            </w:r>
            <w:r w:rsidRPr="00BB012D">
              <w:rPr>
                <w:sz w:val="28"/>
                <w:szCs w:val="28"/>
              </w:rPr>
              <w:lastRenderedPageBreak/>
              <w:t xml:space="preserve">личного обращения в уполномоченный орган, в том числе через МФЦ, в соответствии с Соглашением о взаимодействии между МФЦ и органом, </w:t>
            </w:r>
            <w:r w:rsidRPr="00BB012D">
              <w:rPr>
                <w:sz w:val="28"/>
                <w:szCs w:val="28"/>
              </w:rPr>
              <w:lastRenderedPageBreak/>
              <w:t>предоставляющим муниципальную услугу.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E3155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</w:t>
            </w:r>
            <w:r w:rsidRPr="00BB012D">
              <w:rPr>
                <w:sz w:val="28"/>
                <w:szCs w:val="28"/>
              </w:rPr>
              <w:t>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75DF2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>1) заявление в свободной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 w14:paraId="1EEC057A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 xml:space="preserve">2) копия документа, удостоверяющего личность заявителя; копия документа, </w:t>
            </w:r>
            <w:r w:rsidRPr="00BB012D">
              <w:rPr>
                <w:sz w:val="28"/>
                <w:szCs w:val="28"/>
              </w:rPr>
              <w:lastRenderedPageBreak/>
              <w:t xml:space="preserve">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заявителя; </w:t>
            </w:r>
          </w:p>
          <w:p w14:paraId="5F9AD6D6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3) документ, выданный по результату ранее предоставленной муниципальной услуги, в котором допущены опечатки и (или) ошибки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0AE73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 xml:space="preserve"> Отсутствуют</w:t>
            </w:r>
          </w:p>
        </w:tc>
      </w:tr>
      <w:tr w:rsidR="000B630F" w:rsidRPr="00BB012D" w14:paraId="71B3B8B7" w14:textId="77777777" w:rsidTr="00B14878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896C2" w14:textId="13BB2B66" w:rsidR="000B630F" w:rsidRPr="00BB012D" w:rsidRDefault="000B630F" w:rsidP="00B14878">
            <w:pPr>
              <w:ind w:firstLine="709"/>
              <w:jc w:val="both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C50B2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Заявители, ранее обратившиеся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6353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1. В электронной форме посредством Портала.</w:t>
            </w:r>
          </w:p>
          <w:p w14:paraId="2B2F5CDE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 xml:space="preserve">2. На бумажном носителе посредством личного обращения в </w:t>
            </w:r>
            <w:r w:rsidRPr="00BB012D">
              <w:rPr>
                <w:sz w:val="28"/>
                <w:szCs w:val="28"/>
              </w:rPr>
              <w:lastRenderedPageBreak/>
              <w:t xml:space="preserve">уполномоченный орган, в том числе через МФЦ, в соответствии с Соглашением о взаимодействии между МФЦ и органом, предоставляющим </w:t>
            </w:r>
            <w:r w:rsidRPr="00BB012D">
              <w:rPr>
                <w:sz w:val="28"/>
                <w:szCs w:val="28"/>
              </w:rPr>
              <w:lastRenderedPageBreak/>
              <w:t>муниципальную услугу.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A71E9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</w:t>
            </w:r>
            <w:r w:rsidRPr="00BB012D">
              <w:rPr>
                <w:sz w:val="28"/>
                <w:szCs w:val="28"/>
              </w:rPr>
              <w:t>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0D980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 xml:space="preserve">1)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предоставленной </w:t>
            </w:r>
            <w:r w:rsidRPr="00BB012D">
              <w:rPr>
                <w:sz w:val="28"/>
                <w:szCs w:val="28"/>
              </w:rPr>
              <w:lastRenderedPageBreak/>
              <w:t>муниципальной услуги (при наличии такой информации);</w:t>
            </w:r>
          </w:p>
          <w:p w14:paraId="4B64E5E1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2) копия документа, удостоверяющего личность заявителя; 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D588" w14:textId="77777777" w:rsidR="000B630F" w:rsidRPr="00BB012D" w:rsidRDefault="000B630F" w:rsidP="00B14878">
            <w:pPr>
              <w:ind w:firstLine="709"/>
              <w:jc w:val="both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 xml:space="preserve"> Отсутствуют</w:t>
            </w:r>
          </w:p>
        </w:tc>
      </w:tr>
      <w:tr w:rsidR="000B630F" w:rsidRPr="00BB012D" w14:paraId="120DB41E" w14:textId="77777777" w:rsidTr="00B14878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23D7E" w14:textId="4924CCF9" w:rsidR="000B630F" w:rsidRPr="00BB012D" w:rsidRDefault="000B630F" w:rsidP="00B14878">
            <w:pPr>
              <w:ind w:firstLine="709"/>
              <w:jc w:val="both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DCBBD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DD7A4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1. В электронной форме посредством Портала.</w:t>
            </w:r>
          </w:p>
          <w:p w14:paraId="0F86A172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 xml:space="preserve">2. На бумажном носителе посредством личного обращения в уполномоченный орган, в </w:t>
            </w:r>
            <w:r w:rsidRPr="00BB012D">
              <w:rPr>
                <w:sz w:val="28"/>
                <w:szCs w:val="28"/>
              </w:rPr>
              <w:lastRenderedPageBreak/>
              <w:t>том числе через МФЦ, в соответствии с Соглашением о взаимодействии между МФЦ и органом, предоставляющим муниципальную услугу.</w:t>
            </w:r>
          </w:p>
          <w:p w14:paraId="3AEC576C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>3. С использованием соответствующих информационных систем.</w:t>
            </w:r>
          </w:p>
          <w:p w14:paraId="17E2AF3E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98B4D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</w:t>
            </w:r>
            <w:r w:rsidRPr="00BB012D">
              <w:rPr>
                <w:sz w:val="28"/>
                <w:szCs w:val="28"/>
              </w:rPr>
              <w:t>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20880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lastRenderedPageBreak/>
              <w:t>1) Документы и (или) информации представляются в зависимости от идентификаторов категории (признаков) заявителей, чьи интересы представляет уполномоченное лицо.</w:t>
            </w:r>
          </w:p>
          <w:p w14:paraId="68DCF655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2) копия документа, удостоверяющего личность заявителя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300ED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  <w:r w:rsidRPr="00BB012D">
              <w:rPr>
                <w:sz w:val="28"/>
                <w:szCs w:val="28"/>
              </w:rPr>
              <w:t>Документы и (или) информации представляются в зависимости от идентификаторов категории (признаков) заявителей, чьи интересы представляет уполномоченное лицо</w:t>
            </w:r>
          </w:p>
          <w:p w14:paraId="42A79370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</w:p>
          <w:p w14:paraId="31CFF599" w14:textId="77777777" w:rsidR="000B630F" w:rsidRPr="00BB012D" w:rsidRDefault="000B630F" w:rsidP="00B14878">
            <w:pPr>
              <w:ind w:firstLine="709"/>
              <w:rPr>
                <w:sz w:val="28"/>
                <w:szCs w:val="28"/>
              </w:rPr>
            </w:pPr>
          </w:p>
        </w:tc>
      </w:tr>
      <w:bookmarkEnd w:id="0"/>
    </w:tbl>
    <w:p w14:paraId="2DF39366" w14:textId="77777777" w:rsidR="00471307" w:rsidRDefault="00471307" w:rsidP="00A65212">
      <w:pPr>
        <w:jc w:val="both"/>
        <w:rPr>
          <w:sz w:val="28"/>
          <w:szCs w:val="28"/>
        </w:rPr>
      </w:pPr>
    </w:p>
    <w:p w14:paraId="3BD7073C" w14:textId="77777777" w:rsidR="00A65212" w:rsidRPr="00BB012D" w:rsidRDefault="00A65212" w:rsidP="00A65212">
      <w:pPr>
        <w:jc w:val="both"/>
        <w:rPr>
          <w:sz w:val="28"/>
          <w:szCs w:val="28"/>
        </w:rPr>
      </w:pPr>
    </w:p>
    <w:p w14:paraId="2DAF4313" w14:textId="379A1A66" w:rsidR="000B630F" w:rsidRPr="00BB012D" w:rsidRDefault="000B630F" w:rsidP="00351A42">
      <w:pPr>
        <w:jc w:val="both"/>
        <w:rPr>
          <w:sz w:val="28"/>
          <w:szCs w:val="28"/>
        </w:rPr>
      </w:pPr>
      <w:r w:rsidRPr="00BB012D">
        <w:rPr>
          <w:sz w:val="28"/>
          <w:szCs w:val="28"/>
        </w:rPr>
        <w:t xml:space="preserve">Начальник управления архитектуры </w:t>
      </w:r>
    </w:p>
    <w:p w14:paraId="37AD0253" w14:textId="77777777" w:rsidR="000B630F" w:rsidRPr="00BB012D" w:rsidRDefault="000B630F" w:rsidP="00351A42">
      <w:pPr>
        <w:jc w:val="both"/>
        <w:rPr>
          <w:sz w:val="28"/>
          <w:szCs w:val="28"/>
        </w:rPr>
      </w:pPr>
      <w:r w:rsidRPr="00BB012D">
        <w:rPr>
          <w:sz w:val="28"/>
          <w:szCs w:val="28"/>
        </w:rPr>
        <w:t>и градостроительства, главный архитектор</w:t>
      </w:r>
    </w:p>
    <w:p w14:paraId="033EFC81" w14:textId="77777777" w:rsidR="000B630F" w:rsidRPr="00BB012D" w:rsidRDefault="000B630F" w:rsidP="00351A42">
      <w:pPr>
        <w:jc w:val="both"/>
        <w:rPr>
          <w:sz w:val="28"/>
          <w:szCs w:val="28"/>
        </w:rPr>
      </w:pPr>
      <w:r w:rsidRPr="00BB012D">
        <w:rPr>
          <w:sz w:val="28"/>
          <w:szCs w:val="28"/>
        </w:rPr>
        <w:t>администрации муниципального</w:t>
      </w:r>
    </w:p>
    <w:p w14:paraId="745478EB" w14:textId="59DFC286" w:rsidR="00351A42" w:rsidRDefault="000B630F" w:rsidP="00A65212">
      <w:pPr>
        <w:jc w:val="both"/>
        <w:rPr>
          <w:sz w:val="28"/>
          <w:szCs w:val="28"/>
        </w:rPr>
        <w:sectPr w:rsidR="00351A42" w:rsidSect="00351A42">
          <w:headerReference w:type="default" r:id="rId8"/>
          <w:pgSz w:w="16838" w:h="11906" w:orient="landscape"/>
          <w:pgMar w:top="1701" w:right="1134" w:bottom="567" w:left="1134" w:header="720" w:footer="720" w:gutter="0"/>
          <w:pgNumType w:start="1"/>
          <w:cols w:space="720"/>
          <w:titlePg/>
          <w:docGrid w:linePitch="326"/>
        </w:sectPr>
      </w:pPr>
      <w:r w:rsidRPr="00BB012D">
        <w:rPr>
          <w:sz w:val="28"/>
          <w:szCs w:val="28"/>
        </w:rPr>
        <w:t>образования Курганинский район</w:t>
      </w:r>
      <w:r w:rsidRPr="00BB012D">
        <w:rPr>
          <w:sz w:val="28"/>
          <w:szCs w:val="28"/>
        </w:rPr>
        <w:tab/>
      </w:r>
      <w:r w:rsidRPr="00BB012D">
        <w:rPr>
          <w:sz w:val="28"/>
          <w:szCs w:val="28"/>
        </w:rPr>
        <w:tab/>
      </w:r>
      <w:r w:rsidRPr="00BB012D">
        <w:rPr>
          <w:sz w:val="28"/>
          <w:szCs w:val="28"/>
        </w:rPr>
        <w:tab/>
      </w:r>
      <w:r w:rsidRPr="00BB012D">
        <w:rPr>
          <w:sz w:val="28"/>
          <w:szCs w:val="28"/>
        </w:rPr>
        <w:tab/>
      </w:r>
      <w:r w:rsidR="00471307" w:rsidRPr="00BB012D">
        <w:rPr>
          <w:sz w:val="28"/>
          <w:szCs w:val="28"/>
        </w:rPr>
        <w:tab/>
      </w:r>
      <w:r w:rsidR="00471307" w:rsidRPr="00BB012D">
        <w:rPr>
          <w:sz w:val="28"/>
          <w:szCs w:val="28"/>
        </w:rPr>
        <w:tab/>
      </w:r>
      <w:r w:rsidR="00471307" w:rsidRPr="00BB012D">
        <w:rPr>
          <w:sz w:val="28"/>
          <w:szCs w:val="28"/>
        </w:rPr>
        <w:tab/>
      </w:r>
      <w:r w:rsidR="00471307" w:rsidRPr="00BB012D">
        <w:rPr>
          <w:sz w:val="28"/>
          <w:szCs w:val="28"/>
        </w:rPr>
        <w:tab/>
      </w:r>
      <w:r w:rsidR="00471307" w:rsidRPr="00BB012D">
        <w:rPr>
          <w:sz w:val="28"/>
          <w:szCs w:val="28"/>
        </w:rPr>
        <w:tab/>
      </w:r>
      <w:r w:rsidR="00471307" w:rsidRPr="00BB012D">
        <w:rPr>
          <w:sz w:val="28"/>
          <w:szCs w:val="28"/>
        </w:rPr>
        <w:tab/>
      </w:r>
      <w:r w:rsidR="00471307" w:rsidRPr="00BB012D">
        <w:rPr>
          <w:sz w:val="28"/>
          <w:szCs w:val="28"/>
        </w:rPr>
        <w:tab/>
      </w:r>
      <w:r w:rsidRPr="00BB012D">
        <w:rPr>
          <w:sz w:val="28"/>
          <w:szCs w:val="28"/>
        </w:rPr>
        <w:tab/>
      </w:r>
      <w:r w:rsidRPr="00BB012D">
        <w:rPr>
          <w:sz w:val="28"/>
          <w:szCs w:val="28"/>
        </w:rPr>
        <w:tab/>
        <w:t>Е.В. Перкин</w:t>
      </w:r>
    </w:p>
    <w:p w14:paraId="49393BF9" w14:textId="5B204664" w:rsidR="00BB012D" w:rsidRPr="00BB012D" w:rsidRDefault="00BB012D" w:rsidP="00A65212">
      <w:pPr>
        <w:jc w:val="both"/>
        <w:rPr>
          <w:sz w:val="28"/>
          <w:szCs w:val="28"/>
        </w:rPr>
      </w:pPr>
    </w:p>
    <w:sectPr w:rsidR="00BB012D" w:rsidRPr="00BB012D" w:rsidSect="00FC51C5">
      <w:headerReference w:type="default" r:id="rId9"/>
      <w:pgSz w:w="11906" w:h="16838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C86CA" w14:textId="77777777" w:rsidR="005D15AD" w:rsidRDefault="005D15AD">
      <w:r>
        <w:separator/>
      </w:r>
    </w:p>
  </w:endnote>
  <w:endnote w:type="continuationSeparator" w:id="0">
    <w:p w14:paraId="186A6BD0" w14:textId="77777777" w:rsidR="005D15AD" w:rsidRDefault="005D1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7CC4D" w14:textId="77777777" w:rsidR="005D15AD" w:rsidRDefault="005D15AD">
      <w:r>
        <w:rPr>
          <w:color w:val="000000"/>
        </w:rPr>
        <w:separator/>
      </w:r>
    </w:p>
  </w:footnote>
  <w:footnote w:type="continuationSeparator" w:id="0">
    <w:p w14:paraId="3ACB6CE9" w14:textId="77777777" w:rsidR="005D15AD" w:rsidRDefault="005D1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5B319" w14:textId="0D9B9E49" w:rsidR="00351A42" w:rsidRPr="00C232D1" w:rsidRDefault="00351A42" w:rsidP="00C232D1">
    <w:pPr>
      <w:pStyle w:val="ad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AC1B872" wp14:editId="1471C0D1">
              <wp:simplePos x="0" y="0"/>
              <wp:positionH relativeFrom="rightMargin">
                <wp:posOffset>272415</wp:posOffset>
              </wp:positionH>
              <wp:positionV relativeFrom="margin">
                <wp:posOffset>2787650</wp:posOffset>
              </wp:positionV>
              <wp:extent cx="361950" cy="329565"/>
              <wp:effectExtent l="0" t="0" r="0" b="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95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C1879B" w14:textId="77777777" w:rsidR="00351A42" w:rsidRPr="00351A42" w:rsidRDefault="00351A42" w:rsidP="00351A42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51A42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51A42">
                            <w:rPr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351A42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C16DF">
                            <w:rPr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 w:rsidRPr="00351A42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AC1B872" id="Прямоугольник 4" o:spid="_x0000_s1026" style="position:absolute;left:0;text-align:left;margin-left:21.45pt;margin-top:219.5pt;width:28.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" o:allowincell="f" stroked="f">
              <v:textbox style="layout-flow:vertical">
                <w:txbxContent>
                  <w:p w14:paraId="4BC1879B" w14:textId="77777777" w:rsidR="00351A42" w:rsidRPr="00351A42" w:rsidRDefault="00351A42" w:rsidP="00351A42">
                    <w:pPr>
                      <w:rPr>
                        <w:sz w:val="28"/>
                        <w:szCs w:val="28"/>
                      </w:rPr>
                    </w:pPr>
                    <w:r w:rsidRPr="00351A42">
                      <w:rPr>
                        <w:sz w:val="28"/>
                        <w:szCs w:val="28"/>
                      </w:rPr>
                      <w:fldChar w:fldCharType="begin"/>
                    </w:r>
                    <w:r w:rsidRPr="00351A42">
                      <w:rPr>
                        <w:sz w:val="28"/>
                        <w:szCs w:val="28"/>
                      </w:rPr>
                      <w:instrText>PAGE   \* MERGEFORMAT</w:instrText>
                    </w:r>
                    <w:r w:rsidRPr="00351A42">
                      <w:rPr>
                        <w:sz w:val="28"/>
                        <w:szCs w:val="28"/>
                      </w:rPr>
                      <w:fldChar w:fldCharType="separate"/>
                    </w:r>
                    <w:r w:rsidR="007C16DF">
                      <w:rPr>
                        <w:noProof/>
                        <w:sz w:val="28"/>
                        <w:szCs w:val="28"/>
                      </w:rPr>
                      <w:t>4</w:t>
                    </w:r>
                    <w:r w:rsidRPr="00351A42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769059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2EB20E3" w14:textId="0F796C3C" w:rsidR="00FC51C5" w:rsidRPr="00FC51C5" w:rsidRDefault="00FC51C5" w:rsidP="00FC51C5">
        <w:pPr>
          <w:pStyle w:val="ad"/>
          <w:jc w:val="center"/>
          <w:rPr>
            <w:sz w:val="28"/>
            <w:szCs w:val="28"/>
          </w:rPr>
        </w:pPr>
        <w:r w:rsidRPr="00FC51C5">
          <w:rPr>
            <w:sz w:val="28"/>
            <w:szCs w:val="28"/>
          </w:rPr>
          <w:fldChar w:fldCharType="begin"/>
        </w:r>
        <w:r w:rsidRPr="00FC51C5">
          <w:rPr>
            <w:sz w:val="28"/>
            <w:szCs w:val="28"/>
          </w:rPr>
          <w:instrText>PAGE   \* MERGEFORMAT</w:instrText>
        </w:r>
        <w:r w:rsidRPr="00FC51C5">
          <w:rPr>
            <w:sz w:val="28"/>
            <w:szCs w:val="28"/>
          </w:rPr>
          <w:fldChar w:fldCharType="separate"/>
        </w:r>
        <w:r w:rsidR="0049148E">
          <w:rPr>
            <w:noProof/>
            <w:sz w:val="28"/>
            <w:szCs w:val="28"/>
          </w:rPr>
          <w:t>4</w:t>
        </w:r>
        <w:r w:rsidRPr="00FC51C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602B"/>
    <w:multiLevelType w:val="multilevel"/>
    <w:tmpl w:val="23EC7CA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E7E4406"/>
    <w:multiLevelType w:val="hybridMultilevel"/>
    <w:tmpl w:val="8D82565C"/>
    <w:lvl w:ilvl="0" w:tplc="85FE05CA">
      <w:start w:val="1"/>
      <w:numFmt w:val="decimal"/>
      <w:lvlText w:val="%1."/>
      <w:lvlJc w:val="left"/>
      <w:pPr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 w16cid:durableId="391464894">
    <w:abstractNumId w:val="0"/>
  </w:num>
  <w:num w:numId="2" w16cid:durableId="1734354168">
    <w:abstractNumId w:val="1"/>
  </w:num>
  <w:num w:numId="3" w16cid:durableId="121581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1039"/>
    <w:rsid w:val="0001117A"/>
    <w:rsid w:val="00030069"/>
    <w:rsid w:val="000323DB"/>
    <w:rsid w:val="00032AE4"/>
    <w:rsid w:val="0003452E"/>
    <w:rsid w:val="000354C5"/>
    <w:rsid w:val="00043875"/>
    <w:rsid w:val="00057D31"/>
    <w:rsid w:val="000612C3"/>
    <w:rsid w:val="00062617"/>
    <w:rsid w:val="0006609F"/>
    <w:rsid w:val="00087229"/>
    <w:rsid w:val="00093082"/>
    <w:rsid w:val="000A119A"/>
    <w:rsid w:val="000B630F"/>
    <w:rsid w:val="000B6732"/>
    <w:rsid w:val="000C3005"/>
    <w:rsid w:val="000C5F38"/>
    <w:rsid w:val="000C6368"/>
    <w:rsid w:val="000D00A9"/>
    <w:rsid w:val="000D4C53"/>
    <w:rsid w:val="000E2C5A"/>
    <w:rsid w:val="000E5B34"/>
    <w:rsid w:val="001102DB"/>
    <w:rsid w:val="0011485E"/>
    <w:rsid w:val="00121E14"/>
    <w:rsid w:val="0013612F"/>
    <w:rsid w:val="00146316"/>
    <w:rsid w:val="00147711"/>
    <w:rsid w:val="00155BF7"/>
    <w:rsid w:val="0016255B"/>
    <w:rsid w:val="00165340"/>
    <w:rsid w:val="0017296C"/>
    <w:rsid w:val="00174603"/>
    <w:rsid w:val="00184FEF"/>
    <w:rsid w:val="00190E83"/>
    <w:rsid w:val="00192FED"/>
    <w:rsid w:val="001B13A6"/>
    <w:rsid w:val="001B66B0"/>
    <w:rsid w:val="001E2C02"/>
    <w:rsid w:val="002044E5"/>
    <w:rsid w:val="00222E60"/>
    <w:rsid w:val="00235C9F"/>
    <w:rsid w:val="00246F7A"/>
    <w:rsid w:val="00254516"/>
    <w:rsid w:val="00257044"/>
    <w:rsid w:val="00276CB3"/>
    <w:rsid w:val="00282AF8"/>
    <w:rsid w:val="002845E9"/>
    <w:rsid w:val="00287F33"/>
    <w:rsid w:val="00292C62"/>
    <w:rsid w:val="002A08DE"/>
    <w:rsid w:val="002B0321"/>
    <w:rsid w:val="002B1039"/>
    <w:rsid w:val="002C1178"/>
    <w:rsid w:val="002C595B"/>
    <w:rsid w:val="002D3AAC"/>
    <w:rsid w:val="002D57EE"/>
    <w:rsid w:val="002E0A82"/>
    <w:rsid w:val="003068D2"/>
    <w:rsid w:val="0031015F"/>
    <w:rsid w:val="0031148B"/>
    <w:rsid w:val="003228FD"/>
    <w:rsid w:val="00330621"/>
    <w:rsid w:val="00330DA5"/>
    <w:rsid w:val="0033392C"/>
    <w:rsid w:val="00346778"/>
    <w:rsid w:val="00347800"/>
    <w:rsid w:val="00351A42"/>
    <w:rsid w:val="00352F38"/>
    <w:rsid w:val="00361F52"/>
    <w:rsid w:val="00366DE6"/>
    <w:rsid w:val="0037067F"/>
    <w:rsid w:val="00383497"/>
    <w:rsid w:val="00384681"/>
    <w:rsid w:val="003A108A"/>
    <w:rsid w:val="003A1346"/>
    <w:rsid w:val="003A30FD"/>
    <w:rsid w:val="003A4F5F"/>
    <w:rsid w:val="003A6390"/>
    <w:rsid w:val="003C25B2"/>
    <w:rsid w:val="003C4A34"/>
    <w:rsid w:val="003D03E3"/>
    <w:rsid w:val="003D2375"/>
    <w:rsid w:val="003D2E34"/>
    <w:rsid w:val="003F65B3"/>
    <w:rsid w:val="0042206C"/>
    <w:rsid w:val="004253C7"/>
    <w:rsid w:val="0043746A"/>
    <w:rsid w:val="00445EA0"/>
    <w:rsid w:val="00450E81"/>
    <w:rsid w:val="004628F6"/>
    <w:rsid w:val="00471307"/>
    <w:rsid w:val="0048523D"/>
    <w:rsid w:val="0048713F"/>
    <w:rsid w:val="0049148E"/>
    <w:rsid w:val="004A0396"/>
    <w:rsid w:val="004A314F"/>
    <w:rsid w:val="004A3339"/>
    <w:rsid w:val="004A3B37"/>
    <w:rsid w:val="004A4DCF"/>
    <w:rsid w:val="004B0C21"/>
    <w:rsid w:val="004B6E90"/>
    <w:rsid w:val="004C4A2A"/>
    <w:rsid w:val="004C5982"/>
    <w:rsid w:val="004D0FD8"/>
    <w:rsid w:val="004D143F"/>
    <w:rsid w:val="004D7B52"/>
    <w:rsid w:val="004F7CD1"/>
    <w:rsid w:val="00503A4E"/>
    <w:rsid w:val="00525A65"/>
    <w:rsid w:val="00525DCB"/>
    <w:rsid w:val="00526206"/>
    <w:rsid w:val="00542532"/>
    <w:rsid w:val="005574FA"/>
    <w:rsid w:val="0056423E"/>
    <w:rsid w:val="005800FF"/>
    <w:rsid w:val="0059491B"/>
    <w:rsid w:val="005A1ED6"/>
    <w:rsid w:val="005A7D7A"/>
    <w:rsid w:val="005C0E86"/>
    <w:rsid w:val="005D15AD"/>
    <w:rsid w:val="005E1275"/>
    <w:rsid w:val="005E299E"/>
    <w:rsid w:val="005E4771"/>
    <w:rsid w:val="005F274D"/>
    <w:rsid w:val="00604120"/>
    <w:rsid w:val="00607059"/>
    <w:rsid w:val="006139E8"/>
    <w:rsid w:val="00613A35"/>
    <w:rsid w:val="0062178A"/>
    <w:rsid w:val="00657C2F"/>
    <w:rsid w:val="00660E55"/>
    <w:rsid w:val="00664D6D"/>
    <w:rsid w:val="00670876"/>
    <w:rsid w:val="00671633"/>
    <w:rsid w:val="00672296"/>
    <w:rsid w:val="0067599E"/>
    <w:rsid w:val="00686453"/>
    <w:rsid w:val="006864D5"/>
    <w:rsid w:val="0069110B"/>
    <w:rsid w:val="006A1C2A"/>
    <w:rsid w:val="006B0F03"/>
    <w:rsid w:val="006B6A4E"/>
    <w:rsid w:val="006C0015"/>
    <w:rsid w:val="006E4DFC"/>
    <w:rsid w:val="006F7227"/>
    <w:rsid w:val="0070322B"/>
    <w:rsid w:val="00721BBE"/>
    <w:rsid w:val="007326EB"/>
    <w:rsid w:val="00757D64"/>
    <w:rsid w:val="00761A6C"/>
    <w:rsid w:val="00765E89"/>
    <w:rsid w:val="007672D2"/>
    <w:rsid w:val="00776528"/>
    <w:rsid w:val="00782BC9"/>
    <w:rsid w:val="0078429A"/>
    <w:rsid w:val="0079156C"/>
    <w:rsid w:val="0079183F"/>
    <w:rsid w:val="007950BE"/>
    <w:rsid w:val="007B2691"/>
    <w:rsid w:val="007B4BF6"/>
    <w:rsid w:val="007B66DC"/>
    <w:rsid w:val="007C16DF"/>
    <w:rsid w:val="007E3695"/>
    <w:rsid w:val="00803CD2"/>
    <w:rsid w:val="00805939"/>
    <w:rsid w:val="008065D9"/>
    <w:rsid w:val="00825E55"/>
    <w:rsid w:val="008438D1"/>
    <w:rsid w:val="00845416"/>
    <w:rsid w:val="00856DE1"/>
    <w:rsid w:val="008651D0"/>
    <w:rsid w:val="00871A2D"/>
    <w:rsid w:val="00887DF5"/>
    <w:rsid w:val="00890271"/>
    <w:rsid w:val="008A4B42"/>
    <w:rsid w:val="008B1BEA"/>
    <w:rsid w:val="008B57A9"/>
    <w:rsid w:val="008C0035"/>
    <w:rsid w:val="008C5198"/>
    <w:rsid w:val="008C79EB"/>
    <w:rsid w:val="008D38DA"/>
    <w:rsid w:val="008D7B7C"/>
    <w:rsid w:val="008E13E7"/>
    <w:rsid w:val="008E179C"/>
    <w:rsid w:val="008E3885"/>
    <w:rsid w:val="008E49DF"/>
    <w:rsid w:val="008E58B0"/>
    <w:rsid w:val="008E7043"/>
    <w:rsid w:val="008F2ECD"/>
    <w:rsid w:val="008F34A3"/>
    <w:rsid w:val="008F39FA"/>
    <w:rsid w:val="00905B68"/>
    <w:rsid w:val="00911CC1"/>
    <w:rsid w:val="00914F2F"/>
    <w:rsid w:val="00921CEC"/>
    <w:rsid w:val="00937E1A"/>
    <w:rsid w:val="00941FE6"/>
    <w:rsid w:val="00944617"/>
    <w:rsid w:val="00947ACD"/>
    <w:rsid w:val="00977691"/>
    <w:rsid w:val="00980CB5"/>
    <w:rsid w:val="00980F28"/>
    <w:rsid w:val="00984733"/>
    <w:rsid w:val="00985F59"/>
    <w:rsid w:val="00986A7F"/>
    <w:rsid w:val="00986DB4"/>
    <w:rsid w:val="009948B9"/>
    <w:rsid w:val="009A0FAC"/>
    <w:rsid w:val="009A1A88"/>
    <w:rsid w:val="009A27EE"/>
    <w:rsid w:val="009A49B3"/>
    <w:rsid w:val="009A7820"/>
    <w:rsid w:val="009B23EE"/>
    <w:rsid w:val="009B4AA7"/>
    <w:rsid w:val="009C0EF9"/>
    <w:rsid w:val="009D5200"/>
    <w:rsid w:val="009E442A"/>
    <w:rsid w:val="009E4E7C"/>
    <w:rsid w:val="009E664D"/>
    <w:rsid w:val="00A00160"/>
    <w:rsid w:val="00A06F25"/>
    <w:rsid w:val="00A132D3"/>
    <w:rsid w:val="00A16BAB"/>
    <w:rsid w:val="00A215D8"/>
    <w:rsid w:val="00A33167"/>
    <w:rsid w:val="00A36910"/>
    <w:rsid w:val="00A44E55"/>
    <w:rsid w:val="00A47D2E"/>
    <w:rsid w:val="00A65212"/>
    <w:rsid w:val="00A731DF"/>
    <w:rsid w:val="00A84C1E"/>
    <w:rsid w:val="00A92B06"/>
    <w:rsid w:val="00A93313"/>
    <w:rsid w:val="00AA165B"/>
    <w:rsid w:val="00AA527B"/>
    <w:rsid w:val="00AA5B53"/>
    <w:rsid w:val="00AA63D0"/>
    <w:rsid w:val="00AB1FF9"/>
    <w:rsid w:val="00AC0F15"/>
    <w:rsid w:val="00AD2342"/>
    <w:rsid w:val="00AD3141"/>
    <w:rsid w:val="00AD3C30"/>
    <w:rsid w:val="00AE1FC0"/>
    <w:rsid w:val="00AE3451"/>
    <w:rsid w:val="00AE4692"/>
    <w:rsid w:val="00AE6A47"/>
    <w:rsid w:val="00AE6BD1"/>
    <w:rsid w:val="00B13693"/>
    <w:rsid w:val="00B14705"/>
    <w:rsid w:val="00B14878"/>
    <w:rsid w:val="00B233AF"/>
    <w:rsid w:val="00B31F8C"/>
    <w:rsid w:val="00B42AE2"/>
    <w:rsid w:val="00B526E2"/>
    <w:rsid w:val="00B53031"/>
    <w:rsid w:val="00B541CE"/>
    <w:rsid w:val="00B621E3"/>
    <w:rsid w:val="00B66F3D"/>
    <w:rsid w:val="00B743DA"/>
    <w:rsid w:val="00B7647F"/>
    <w:rsid w:val="00B76596"/>
    <w:rsid w:val="00B76AE4"/>
    <w:rsid w:val="00B76E36"/>
    <w:rsid w:val="00B818BA"/>
    <w:rsid w:val="00B82BAA"/>
    <w:rsid w:val="00B90F99"/>
    <w:rsid w:val="00BA4A77"/>
    <w:rsid w:val="00BB012D"/>
    <w:rsid w:val="00BB15A5"/>
    <w:rsid w:val="00BC084D"/>
    <w:rsid w:val="00BD28FC"/>
    <w:rsid w:val="00BF1E07"/>
    <w:rsid w:val="00BF1EAF"/>
    <w:rsid w:val="00BF59CD"/>
    <w:rsid w:val="00C04E56"/>
    <w:rsid w:val="00C21019"/>
    <w:rsid w:val="00C232D1"/>
    <w:rsid w:val="00C26BDF"/>
    <w:rsid w:val="00C4139D"/>
    <w:rsid w:val="00C4788F"/>
    <w:rsid w:val="00C53C15"/>
    <w:rsid w:val="00C62BC9"/>
    <w:rsid w:val="00C70853"/>
    <w:rsid w:val="00C74090"/>
    <w:rsid w:val="00C930F5"/>
    <w:rsid w:val="00CB1CBE"/>
    <w:rsid w:val="00CB3D27"/>
    <w:rsid w:val="00CC475C"/>
    <w:rsid w:val="00CC5309"/>
    <w:rsid w:val="00CE1342"/>
    <w:rsid w:val="00CE2B4C"/>
    <w:rsid w:val="00CF3C4F"/>
    <w:rsid w:val="00D10E13"/>
    <w:rsid w:val="00D17103"/>
    <w:rsid w:val="00D22E20"/>
    <w:rsid w:val="00D24D68"/>
    <w:rsid w:val="00D25722"/>
    <w:rsid w:val="00D305F8"/>
    <w:rsid w:val="00D364D4"/>
    <w:rsid w:val="00D52440"/>
    <w:rsid w:val="00D53AD0"/>
    <w:rsid w:val="00D5654A"/>
    <w:rsid w:val="00D619BC"/>
    <w:rsid w:val="00D66E19"/>
    <w:rsid w:val="00D754F4"/>
    <w:rsid w:val="00D81C2E"/>
    <w:rsid w:val="00D84BE8"/>
    <w:rsid w:val="00D87683"/>
    <w:rsid w:val="00D94F0C"/>
    <w:rsid w:val="00D97509"/>
    <w:rsid w:val="00DA1DB4"/>
    <w:rsid w:val="00DA388C"/>
    <w:rsid w:val="00DA48CF"/>
    <w:rsid w:val="00DC5CB5"/>
    <w:rsid w:val="00DC6620"/>
    <w:rsid w:val="00DD5CF3"/>
    <w:rsid w:val="00DD68CA"/>
    <w:rsid w:val="00DD6D69"/>
    <w:rsid w:val="00E01964"/>
    <w:rsid w:val="00E15478"/>
    <w:rsid w:val="00E1594C"/>
    <w:rsid w:val="00E372EC"/>
    <w:rsid w:val="00E37BFE"/>
    <w:rsid w:val="00E407C3"/>
    <w:rsid w:val="00E40FB9"/>
    <w:rsid w:val="00E45E03"/>
    <w:rsid w:val="00E46F9D"/>
    <w:rsid w:val="00E509E7"/>
    <w:rsid w:val="00E5410F"/>
    <w:rsid w:val="00E54A76"/>
    <w:rsid w:val="00E642A7"/>
    <w:rsid w:val="00E83FFB"/>
    <w:rsid w:val="00E8501A"/>
    <w:rsid w:val="00E8791F"/>
    <w:rsid w:val="00EE2CC1"/>
    <w:rsid w:val="00F05909"/>
    <w:rsid w:val="00F05C58"/>
    <w:rsid w:val="00F405D1"/>
    <w:rsid w:val="00F437DB"/>
    <w:rsid w:val="00F52718"/>
    <w:rsid w:val="00F6264E"/>
    <w:rsid w:val="00F700BF"/>
    <w:rsid w:val="00F702DC"/>
    <w:rsid w:val="00F9502C"/>
    <w:rsid w:val="00F96FBE"/>
    <w:rsid w:val="00FA3562"/>
    <w:rsid w:val="00FA6110"/>
    <w:rsid w:val="00FA6D1C"/>
    <w:rsid w:val="00FB1254"/>
    <w:rsid w:val="00FB4E5F"/>
    <w:rsid w:val="00FC0091"/>
    <w:rsid w:val="00FC4553"/>
    <w:rsid w:val="00FC4A11"/>
    <w:rsid w:val="00FC51C5"/>
    <w:rsid w:val="00FD0537"/>
    <w:rsid w:val="00FD1CE2"/>
    <w:rsid w:val="00FD329E"/>
    <w:rsid w:val="00FE4E4B"/>
    <w:rsid w:val="00FF59E8"/>
    <w:rsid w:val="00FF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2D72C3"/>
  <w15:docId w15:val="{DC14E4CD-621F-46B4-AFD2-172B575BF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21BBE"/>
    <w:pPr>
      <w:suppressAutoHyphens/>
    </w:pPr>
    <w:rPr>
      <w:rFonts w:ascii="Times New Roman" w:hAnsi="Times New Roman"/>
      <w:sz w:val="24"/>
    </w:rPr>
  </w:style>
  <w:style w:type="paragraph" w:styleId="1">
    <w:name w:val="heading 1"/>
    <w:basedOn w:val="Heading"/>
    <w:rsid w:val="00721BBE"/>
    <w:pPr>
      <w:outlineLvl w:val="0"/>
    </w:pPr>
  </w:style>
  <w:style w:type="paragraph" w:styleId="2">
    <w:name w:val="heading 2"/>
    <w:basedOn w:val="Heading"/>
    <w:rsid w:val="00721BBE"/>
    <w:pPr>
      <w:outlineLvl w:val="1"/>
    </w:pPr>
  </w:style>
  <w:style w:type="paragraph" w:styleId="3">
    <w:name w:val="heading 3"/>
    <w:basedOn w:val="Heading"/>
    <w:rsid w:val="00721BBE"/>
    <w:pPr>
      <w:outlineLvl w:val="2"/>
    </w:pPr>
  </w:style>
  <w:style w:type="paragraph" w:styleId="4">
    <w:name w:val="heading 4"/>
    <w:basedOn w:val="Heading"/>
    <w:rsid w:val="00721BB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21BBE"/>
    <w:pPr>
      <w:widowControl/>
      <w:suppressAutoHyphens/>
      <w:ind w:firstLine="720"/>
      <w:jc w:val="both"/>
    </w:pPr>
    <w:rPr>
      <w:rFonts w:ascii="Times New Roman" w:hAnsi="Times New Roman"/>
      <w:sz w:val="24"/>
    </w:rPr>
  </w:style>
  <w:style w:type="paragraph" w:customStyle="1" w:styleId="Preformatted">
    <w:name w:val="Preformatted"/>
    <w:rsid w:val="00721BBE"/>
    <w:pPr>
      <w:widowControl/>
      <w:jc w:val="both"/>
    </w:pPr>
    <w:rPr>
      <w:rFonts w:ascii="Courier New" w:eastAsia="Courier New" w:hAnsi="Courier New" w:cs="Courier New"/>
      <w:sz w:val="24"/>
      <w:szCs w:val="24"/>
    </w:rPr>
  </w:style>
  <w:style w:type="paragraph" w:customStyle="1" w:styleId="Heading">
    <w:name w:val="Heading"/>
    <w:basedOn w:val="Standard"/>
    <w:rsid w:val="00721BBE"/>
    <w:pPr>
      <w:keepNext/>
      <w:spacing w:before="240" w:after="120"/>
      <w:jc w:val="center"/>
    </w:pPr>
    <w:rPr>
      <w:b/>
    </w:rPr>
  </w:style>
  <w:style w:type="paragraph" w:customStyle="1" w:styleId="a3">
    <w:name w:val="Нормальный"/>
    <w:basedOn w:val="Standard"/>
    <w:rsid w:val="00721BBE"/>
  </w:style>
  <w:style w:type="paragraph" w:customStyle="1" w:styleId="OEM">
    <w:name w:val="Нормальный (OEM)"/>
    <w:basedOn w:val="Preformatted"/>
    <w:rsid w:val="00721BBE"/>
  </w:style>
  <w:style w:type="paragraph" w:customStyle="1" w:styleId="a4">
    <w:name w:val="Утратил силу"/>
    <w:basedOn w:val="Standard"/>
    <w:rsid w:val="00721BBE"/>
    <w:rPr>
      <w:strike/>
      <w:color w:val="666600"/>
    </w:rPr>
  </w:style>
  <w:style w:type="paragraph" w:customStyle="1" w:styleId="Textreference">
    <w:name w:val="Text (reference)"/>
    <w:basedOn w:val="Standard"/>
    <w:rsid w:val="00721BBE"/>
    <w:pPr>
      <w:ind w:left="170" w:right="170" w:firstLine="0"/>
      <w:jc w:val="left"/>
    </w:pPr>
  </w:style>
  <w:style w:type="paragraph" w:customStyle="1" w:styleId="a5">
    <w:name w:val="Комментарий"/>
    <w:basedOn w:val="Textreference"/>
    <w:rsid w:val="00721BB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6">
    <w:name w:val="Заголовок статьи"/>
    <w:basedOn w:val="Standard"/>
    <w:rsid w:val="00721BBE"/>
    <w:pPr>
      <w:ind w:left="1612" w:hanging="892"/>
    </w:pPr>
  </w:style>
  <w:style w:type="paragraph" w:customStyle="1" w:styleId="a7">
    <w:name w:val="Прижатый влево"/>
    <w:basedOn w:val="Standard"/>
    <w:rsid w:val="00721BBE"/>
    <w:pPr>
      <w:ind w:firstLine="0"/>
      <w:jc w:val="left"/>
    </w:pPr>
  </w:style>
  <w:style w:type="paragraph" w:customStyle="1" w:styleId="a8">
    <w:name w:val="Информация о версии"/>
    <w:basedOn w:val="Textreference"/>
    <w:rsid w:val="00721BB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9">
    <w:name w:val="Не вступил в силу"/>
    <w:basedOn w:val="Standard"/>
    <w:rsid w:val="00721BBE"/>
    <w:pPr>
      <w:ind w:left="139" w:hanging="139"/>
    </w:pPr>
  </w:style>
  <w:style w:type="paragraph" w:customStyle="1" w:styleId="aa">
    <w:name w:val="Информация об изменениях"/>
    <w:basedOn w:val="Standard"/>
    <w:rsid w:val="00721BBE"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b">
    <w:name w:val="Заголовок ЭР (левое окно)"/>
    <w:basedOn w:val="Heading"/>
    <w:rsid w:val="00721BBE"/>
  </w:style>
  <w:style w:type="paragraph" w:customStyle="1" w:styleId="ac">
    <w:name w:val="Сноска"/>
    <w:basedOn w:val="Standard"/>
    <w:rsid w:val="00721BBE"/>
    <w:rPr>
      <w:sz w:val="20"/>
    </w:rPr>
  </w:style>
  <w:style w:type="paragraph" w:styleId="ad">
    <w:name w:val="header"/>
    <w:basedOn w:val="a"/>
    <w:uiPriority w:val="99"/>
    <w:rsid w:val="00721BB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uiPriority w:val="99"/>
    <w:rsid w:val="00721BBE"/>
    <w:rPr>
      <w:rFonts w:ascii="Times New Roman" w:hAnsi="Times New Roman"/>
      <w:sz w:val="24"/>
    </w:rPr>
  </w:style>
  <w:style w:type="paragraph" w:styleId="af">
    <w:name w:val="footer"/>
    <w:basedOn w:val="a"/>
    <w:rsid w:val="00721BB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rsid w:val="00721BBE"/>
    <w:rPr>
      <w:rFonts w:ascii="Times New Roman" w:hAnsi="Times New Roman"/>
      <w:sz w:val="24"/>
    </w:rPr>
  </w:style>
  <w:style w:type="character" w:styleId="af1">
    <w:name w:val="Emphasis"/>
    <w:basedOn w:val="a0"/>
    <w:uiPriority w:val="20"/>
    <w:qFormat/>
    <w:rsid w:val="00721BBE"/>
    <w:rPr>
      <w:i/>
      <w:iCs/>
    </w:rPr>
  </w:style>
  <w:style w:type="character" w:styleId="af2">
    <w:name w:val="Hyperlink"/>
    <w:basedOn w:val="a0"/>
    <w:rsid w:val="00721BBE"/>
    <w:rPr>
      <w:color w:val="0000FF"/>
      <w:u w:val="single"/>
    </w:rPr>
  </w:style>
  <w:style w:type="paragraph" w:customStyle="1" w:styleId="s1">
    <w:name w:val="s_1"/>
    <w:basedOn w:val="a"/>
    <w:rsid w:val="00721BBE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3">
    <w:name w:val="No Spacing"/>
    <w:rsid w:val="00721BBE"/>
    <w:pPr>
      <w:suppressAutoHyphens/>
    </w:pPr>
    <w:rPr>
      <w:rFonts w:ascii="Times New Roman" w:hAnsi="Times New Roman"/>
      <w:sz w:val="24"/>
    </w:rPr>
  </w:style>
  <w:style w:type="paragraph" w:customStyle="1" w:styleId="s16">
    <w:name w:val="s_16"/>
    <w:basedOn w:val="a"/>
    <w:rsid w:val="00721BBE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4">
    <w:name w:val="List Paragraph"/>
    <w:basedOn w:val="a"/>
    <w:qFormat/>
    <w:rsid w:val="00721BBE"/>
    <w:pPr>
      <w:ind w:left="720"/>
    </w:pPr>
  </w:style>
  <w:style w:type="character" w:customStyle="1" w:styleId="highlightsearch">
    <w:name w:val="highlightsearch"/>
    <w:basedOn w:val="a0"/>
    <w:rsid w:val="00721BBE"/>
  </w:style>
  <w:style w:type="paragraph" w:customStyle="1" w:styleId="ConsNormal">
    <w:name w:val="ConsNormal"/>
    <w:rsid w:val="00D22E20"/>
    <w:pPr>
      <w:overflowPunct/>
      <w:autoSpaceDE/>
      <w:autoSpaceDN/>
      <w:ind w:firstLine="720"/>
      <w:textAlignment w:val="auto"/>
    </w:pPr>
    <w:rPr>
      <w:rFonts w:ascii="Arial" w:hAnsi="Arial"/>
      <w:kern w:val="0"/>
      <w:sz w:val="18"/>
      <w:szCs w:val="20"/>
    </w:rPr>
  </w:style>
  <w:style w:type="paragraph" w:customStyle="1" w:styleId="ConsTitle">
    <w:name w:val="ConsTitle"/>
    <w:rsid w:val="00D22E20"/>
    <w:pPr>
      <w:overflowPunct/>
      <w:adjustRightInd w:val="0"/>
      <w:ind w:right="19772"/>
      <w:textAlignment w:val="auto"/>
    </w:pPr>
    <w:rPr>
      <w:rFonts w:ascii="Arial" w:hAnsi="Arial" w:cs="Arial"/>
      <w:b/>
      <w:bCs/>
      <w:kern w:val="0"/>
      <w:sz w:val="16"/>
      <w:szCs w:val="16"/>
    </w:rPr>
  </w:style>
  <w:style w:type="paragraph" w:customStyle="1" w:styleId="ConsPlusNormal">
    <w:name w:val="ConsPlusNormal"/>
    <w:qFormat/>
    <w:rsid w:val="00D22E20"/>
    <w:pPr>
      <w:overflowPunct/>
      <w:adjustRightInd w:val="0"/>
      <w:ind w:firstLine="720"/>
      <w:textAlignment w:val="auto"/>
    </w:pPr>
    <w:rPr>
      <w:rFonts w:ascii="Arial" w:hAnsi="Arial" w:cs="Arial"/>
      <w:kern w:val="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C25B2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C25B2"/>
    <w:rPr>
      <w:rFonts w:ascii="Segoe UI" w:hAnsi="Segoe UI" w:cs="Segoe UI"/>
      <w:sz w:val="18"/>
      <w:szCs w:val="18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980F28"/>
    <w:rPr>
      <w:color w:val="808080"/>
      <w:shd w:val="clear" w:color="auto" w:fill="E6E6E6"/>
    </w:rPr>
  </w:style>
  <w:style w:type="table" w:styleId="af7">
    <w:name w:val="Table Grid"/>
    <w:basedOn w:val="a1"/>
    <w:uiPriority w:val="39"/>
    <w:rsid w:val="00BB012D"/>
    <w:pPr>
      <w:widowControl/>
      <w:suppressAutoHyphens/>
      <w:overflowPunct/>
      <w:autoSpaceDE/>
      <w:autoSpaceDN/>
      <w:textAlignment w:val="auto"/>
    </w:pPr>
    <w:rPr>
      <w:rFonts w:ascii="Times New Roman" w:eastAsia="Calibri" w:hAnsi="Times New Roman" w:cs="Calibri"/>
      <w:kern w:val="0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159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69741-546B-4394-9E95-FE6DECD6C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15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UAiG_SP-3</cp:lastModifiedBy>
  <cp:revision>4</cp:revision>
  <cp:lastPrinted>2025-11-07T06:48:00Z</cp:lastPrinted>
  <dcterms:created xsi:type="dcterms:W3CDTF">2026-06-16T11:28:00Z</dcterms:created>
  <dcterms:modified xsi:type="dcterms:W3CDTF">2026-06-30T06:05:00Z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