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0FB47" w14:textId="0F44B584" w:rsidR="00D81C2E" w:rsidRPr="00E83782" w:rsidRDefault="00D81C2E" w:rsidP="00DF6DE6">
      <w:pPr>
        <w:ind w:left="5387" w:firstLine="2410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Приложение 1</w:t>
      </w:r>
    </w:p>
    <w:p w14:paraId="6F348A89" w14:textId="5B65F0F9" w:rsidR="00D81C2E" w:rsidRPr="00E83782" w:rsidRDefault="00D81C2E" w:rsidP="00DF6DE6">
      <w:pPr>
        <w:ind w:left="5387" w:firstLine="2410"/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к </w:t>
      </w:r>
      <w:r w:rsidR="00DF6DE6">
        <w:rPr>
          <w:sz w:val="28"/>
          <w:szCs w:val="28"/>
        </w:rPr>
        <w:t>Р</w:t>
      </w:r>
      <w:r w:rsidRPr="00E83782">
        <w:rPr>
          <w:sz w:val="28"/>
          <w:szCs w:val="28"/>
        </w:rPr>
        <w:t>егламенту</w:t>
      </w:r>
    </w:p>
    <w:p w14:paraId="774A0C92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</w:p>
    <w:p w14:paraId="575105CD" w14:textId="77777777" w:rsidR="002044E5" w:rsidRPr="00E83782" w:rsidRDefault="002044E5" w:rsidP="00BB012D">
      <w:pPr>
        <w:ind w:firstLine="709"/>
        <w:jc w:val="both"/>
        <w:rPr>
          <w:sz w:val="28"/>
          <w:szCs w:val="28"/>
        </w:rPr>
      </w:pPr>
    </w:p>
    <w:p w14:paraId="4AF3829D" w14:textId="48A3970E" w:rsidR="00D81C2E" w:rsidRPr="00E83782" w:rsidRDefault="00D81C2E" w:rsidP="00351A42">
      <w:pPr>
        <w:jc w:val="center"/>
        <w:rPr>
          <w:sz w:val="28"/>
          <w:szCs w:val="28"/>
        </w:rPr>
      </w:pPr>
      <w:r w:rsidRPr="00E83782">
        <w:rPr>
          <w:sz w:val="28"/>
          <w:szCs w:val="28"/>
        </w:rPr>
        <w:t>ПЕРЕЧЕНЬ</w:t>
      </w:r>
    </w:p>
    <w:p w14:paraId="7AE6A2AA" w14:textId="77777777" w:rsidR="00D81C2E" w:rsidRPr="00E83782" w:rsidRDefault="00D81C2E" w:rsidP="00351A42">
      <w:pPr>
        <w:jc w:val="center"/>
        <w:rPr>
          <w:sz w:val="28"/>
          <w:szCs w:val="28"/>
        </w:rPr>
      </w:pPr>
      <w:r w:rsidRPr="00E83782">
        <w:rPr>
          <w:sz w:val="28"/>
          <w:szCs w:val="28"/>
        </w:rPr>
        <w:t>условных обозначений и сокращений</w:t>
      </w:r>
    </w:p>
    <w:p w14:paraId="69D71FE9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</w:p>
    <w:p w14:paraId="635396E1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Регламент – административный регламент предоставления администрацией муниципального образования Курганинский муниципальный район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строительства».</w:t>
      </w:r>
    </w:p>
    <w:p w14:paraId="18D0119A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Муниципальная услуга – муниципальная услуга по предоставлению разрешения на условно разрешенный вид использования земельного участка или объекта капитального строительства.</w:t>
      </w:r>
    </w:p>
    <w:p w14:paraId="01400EF3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Орган, предоставляющий муниципальную услугу – администрация муниципального образования Курганинский муниципальный район.</w:t>
      </w:r>
    </w:p>
    <w:p w14:paraId="118A3721" w14:textId="6E530B0E" w:rsidR="00D81C2E" w:rsidRPr="00E83782" w:rsidRDefault="00D81C2E" w:rsidP="00BB012D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Заявители – физические или юридические лица, заинтересованные </w:t>
      </w:r>
      <w:r w:rsidR="00DF6DE6">
        <w:rPr>
          <w:sz w:val="28"/>
          <w:szCs w:val="28"/>
        </w:rPr>
        <w:t xml:space="preserve">                                                </w:t>
      </w:r>
      <w:r w:rsidRPr="00E83782">
        <w:rPr>
          <w:sz w:val="28"/>
          <w:szCs w:val="28"/>
        </w:rPr>
        <w:t>в предоставлении разрешения на условно разрешенный вид использования земельного участка или объекта капитального строительства.</w:t>
      </w:r>
    </w:p>
    <w:p w14:paraId="7E719EF7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              и муниципальных услуг (функций)», и (или) на региональном портале государственных и муниципальных услуг Краснодарского края                                     в информационно-телекоммуникационной сети «Интернет».</w:t>
      </w:r>
    </w:p>
    <w:p w14:paraId="67EC54FD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Портал – федеральная государственная информационная система «Единый портал государственных и муниципальных услуг (функций)»,                         и (или) региональный портал государственных и муниципальных услуг Краснодарского края в информационно-телекоммуникационной сети </w:t>
      </w:r>
      <w:bookmarkStart w:id="0" w:name="_GoBack"/>
      <w:bookmarkEnd w:id="0"/>
      <w:r w:rsidRPr="00E83782">
        <w:rPr>
          <w:sz w:val="28"/>
          <w:szCs w:val="28"/>
        </w:rPr>
        <w:t>Интернет.</w:t>
      </w:r>
    </w:p>
    <w:p w14:paraId="70855BAD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МФЦ – государственное автономное учреждение Краснодарского края «Многофункциональный центр предоставления государственных                                 и муниципальных услуг Краснодарского края».</w:t>
      </w:r>
    </w:p>
    <w:p w14:paraId="471B0005" w14:textId="0FB93E75" w:rsidR="00D81C2E" w:rsidRPr="00E83782" w:rsidRDefault="00D81C2E" w:rsidP="00BB012D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ГрК РФ – Градостроительный кодекс Российской Федерации.</w:t>
      </w:r>
    </w:p>
    <w:p w14:paraId="71DCA98A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</w:p>
    <w:p w14:paraId="3960F849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</w:p>
    <w:p w14:paraId="5821EAC0" w14:textId="77777777" w:rsidR="00D81C2E" w:rsidRPr="00E83782" w:rsidRDefault="00D81C2E" w:rsidP="00DD68CA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Начальник управления архитектуры </w:t>
      </w:r>
    </w:p>
    <w:p w14:paraId="2837A69C" w14:textId="77777777" w:rsidR="00D81C2E" w:rsidRPr="00E83782" w:rsidRDefault="00D81C2E" w:rsidP="00DD68CA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и градостроительства, главный архитектор</w:t>
      </w:r>
    </w:p>
    <w:p w14:paraId="79FF86DC" w14:textId="77777777" w:rsidR="00D81C2E" w:rsidRPr="00E83782" w:rsidRDefault="00D81C2E" w:rsidP="00DD68CA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администрации муниципального</w:t>
      </w:r>
    </w:p>
    <w:p w14:paraId="5AE59E1B" w14:textId="77777777" w:rsidR="00D81C2E" w:rsidRPr="00E83782" w:rsidRDefault="00D81C2E" w:rsidP="00DD68CA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образования Курганинский район</w:t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  <w:t>Е.В. Перкин</w:t>
      </w:r>
    </w:p>
    <w:p w14:paraId="49393BF9" w14:textId="47E5C7BA" w:rsidR="00BB012D" w:rsidRPr="00BB012D" w:rsidRDefault="00BB012D" w:rsidP="0049148E">
      <w:pPr>
        <w:jc w:val="both"/>
        <w:rPr>
          <w:sz w:val="28"/>
          <w:szCs w:val="28"/>
        </w:rPr>
      </w:pPr>
    </w:p>
    <w:sectPr w:rsidR="00BB012D" w:rsidRPr="00BB012D" w:rsidSect="00FC51C5">
      <w:headerReference w:type="default" r:id="rId8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A1B1B" w14:textId="77777777" w:rsidR="00BA2FEE" w:rsidRDefault="00BA2FEE">
      <w:r>
        <w:separator/>
      </w:r>
    </w:p>
  </w:endnote>
  <w:endnote w:type="continuationSeparator" w:id="0">
    <w:p w14:paraId="316A6E38" w14:textId="77777777" w:rsidR="00BA2FEE" w:rsidRDefault="00BA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DF628" w14:textId="77777777" w:rsidR="00BA2FEE" w:rsidRDefault="00BA2FEE">
      <w:r>
        <w:rPr>
          <w:color w:val="000000"/>
        </w:rPr>
        <w:separator/>
      </w:r>
    </w:p>
  </w:footnote>
  <w:footnote w:type="continuationSeparator" w:id="0">
    <w:p w14:paraId="6E920765" w14:textId="77777777" w:rsidR="00BA2FEE" w:rsidRDefault="00BA2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76905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2EB20E3" w14:textId="2DF4D1ED" w:rsidR="009F209F" w:rsidRPr="00FC51C5" w:rsidRDefault="009F209F" w:rsidP="00FC51C5">
        <w:pPr>
          <w:pStyle w:val="ad"/>
          <w:jc w:val="center"/>
          <w:rPr>
            <w:sz w:val="28"/>
            <w:szCs w:val="28"/>
          </w:rPr>
        </w:pPr>
        <w:r w:rsidRPr="00FC51C5">
          <w:rPr>
            <w:sz w:val="28"/>
            <w:szCs w:val="28"/>
          </w:rPr>
          <w:fldChar w:fldCharType="begin"/>
        </w:r>
        <w:r w:rsidRPr="00FC51C5">
          <w:rPr>
            <w:sz w:val="28"/>
            <w:szCs w:val="28"/>
          </w:rPr>
          <w:instrText>PAGE   \* MERGEFORMAT</w:instrText>
        </w:r>
        <w:r w:rsidRPr="00FC51C5">
          <w:rPr>
            <w:sz w:val="28"/>
            <w:szCs w:val="28"/>
          </w:rPr>
          <w:fldChar w:fldCharType="separate"/>
        </w:r>
        <w:r w:rsidR="008F1D0D">
          <w:rPr>
            <w:noProof/>
            <w:sz w:val="28"/>
            <w:szCs w:val="28"/>
          </w:rPr>
          <w:t>6</w:t>
        </w:r>
        <w:r w:rsidRPr="00FC51C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3602B"/>
    <w:multiLevelType w:val="multilevel"/>
    <w:tmpl w:val="23EC7C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E7E4406"/>
    <w:multiLevelType w:val="hybridMultilevel"/>
    <w:tmpl w:val="8D82565C"/>
    <w:lvl w:ilvl="0" w:tplc="85FE05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039"/>
    <w:rsid w:val="0001117A"/>
    <w:rsid w:val="00030069"/>
    <w:rsid w:val="000323DB"/>
    <w:rsid w:val="00032AE4"/>
    <w:rsid w:val="0003452E"/>
    <w:rsid w:val="000354C5"/>
    <w:rsid w:val="00043875"/>
    <w:rsid w:val="00057D31"/>
    <w:rsid w:val="000612C3"/>
    <w:rsid w:val="00062617"/>
    <w:rsid w:val="0006609F"/>
    <w:rsid w:val="00087229"/>
    <w:rsid w:val="00093082"/>
    <w:rsid w:val="000A119A"/>
    <w:rsid w:val="000B630F"/>
    <w:rsid w:val="000B6732"/>
    <w:rsid w:val="000C3005"/>
    <w:rsid w:val="000C5F38"/>
    <w:rsid w:val="000C6368"/>
    <w:rsid w:val="000D00A9"/>
    <w:rsid w:val="000D4C53"/>
    <w:rsid w:val="000E2C5A"/>
    <w:rsid w:val="000E5B34"/>
    <w:rsid w:val="000F0254"/>
    <w:rsid w:val="001102DB"/>
    <w:rsid w:val="0011485E"/>
    <w:rsid w:val="00121E14"/>
    <w:rsid w:val="001225B8"/>
    <w:rsid w:val="0013612F"/>
    <w:rsid w:val="00146316"/>
    <w:rsid w:val="00147711"/>
    <w:rsid w:val="00155BF7"/>
    <w:rsid w:val="0016255B"/>
    <w:rsid w:val="00165340"/>
    <w:rsid w:val="0017296C"/>
    <w:rsid w:val="00174603"/>
    <w:rsid w:val="00184FEF"/>
    <w:rsid w:val="00190E83"/>
    <w:rsid w:val="00192FED"/>
    <w:rsid w:val="001A52CF"/>
    <w:rsid w:val="001B13A6"/>
    <w:rsid w:val="001B66B0"/>
    <w:rsid w:val="001E2C02"/>
    <w:rsid w:val="002044E5"/>
    <w:rsid w:val="00222E60"/>
    <w:rsid w:val="00235C9F"/>
    <w:rsid w:val="00246F7A"/>
    <w:rsid w:val="00254516"/>
    <w:rsid w:val="00257044"/>
    <w:rsid w:val="00276CB3"/>
    <w:rsid w:val="00282AF8"/>
    <w:rsid w:val="002845E9"/>
    <w:rsid w:val="00287F33"/>
    <w:rsid w:val="00292C62"/>
    <w:rsid w:val="002A08DE"/>
    <w:rsid w:val="002B0321"/>
    <w:rsid w:val="002B1039"/>
    <w:rsid w:val="002C1178"/>
    <w:rsid w:val="002C595B"/>
    <w:rsid w:val="002D3AAC"/>
    <w:rsid w:val="002D57EE"/>
    <w:rsid w:val="002E0A82"/>
    <w:rsid w:val="003068D2"/>
    <w:rsid w:val="0031015F"/>
    <w:rsid w:val="0031148B"/>
    <w:rsid w:val="003228FD"/>
    <w:rsid w:val="00330621"/>
    <w:rsid w:val="00330DA5"/>
    <w:rsid w:val="0033392C"/>
    <w:rsid w:val="00346778"/>
    <w:rsid w:val="00347800"/>
    <w:rsid w:val="00351A42"/>
    <w:rsid w:val="00352F38"/>
    <w:rsid w:val="00361F52"/>
    <w:rsid w:val="00366DE6"/>
    <w:rsid w:val="0037067F"/>
    <w:rsid w:val="00377D60"/>
    <w:rsid w:val="00383497"/>
    <w:rsid w:val="00384681"/>
    <w:rsid w:val="003A108A"/>
    <w:rsid w:val="003A1346"/>
    <w:rsid w:val="003A30FD"/>
    <w:rsid w:val="003A4F5F"/>
    <w:rsid w:val="003C25B2"/>
    <w:rsid w:val="003C4A34"/>
    <w:rsid w:val="003D03E3"/>
    <w:rsid w:val="003D2375"/>
    <w:rsid w:val="003D2E34"/>
    <w:rsid w:val="003E3181"/>
    <w:rsid w:val="003F65B3"/>
    <w:rsid w:val="0042206C"/>
    <w:rsid w:val="004253C7"/>
    <w:rsid w:val="0043746A"/>
    <w:rsid w:val="00445EA0"/>
    <w:rsid w:val="00450E81"/>
    <w:rsid w:val="004628F6"/>
    <w:rsid w:val="00471307"/>
    <w:rsid w:val="0048523D"/>
    <w:rsid w:val="0048713F"/>
    <w:rsid w:val="0049148E"/>
    <w:rsid w:val="004A0396"/>
    <w:rsid w:val="004A314F"/>
    <w:rsid w:val="004A3339"/>
    <w:rsid w:val="004A3B37"/>
    <w:rsid w:val="004A4DCF"/>
    <w:rsid w:val="004B0C21"/>
    <w:rsid w:val="004B6E90"/>
    <w:rsid w:val="004C4A2A"/>
    <w:rsid w:val="004C5982"/>
    <w:rsid w:val="004D0FD8"/>
    <w:rsid w:val="004D143F"/>
    <w:rsid w:val="004D7B52"/>
    <w:rsid w:val="004F7CD1"/>
    <w:rsid w:val="00503A4E"/>
    <w:rsid w:val="00525A65"/>
    <w:rsid w:val="00525DCB"/>
    <w:rsid w:val="00526206"/>
    <w:rsid w:val="00542532"/>
    <w:rsid w:val="005574FA"/>
    <w:rsid w:val="0056423E"/>
    <w:rsid w:val="005800FF"/>
    <w:rsid w:val="0059491B"/>
    <w:rsid w:val="005A1ED6"/>
    <w:rsid w:val="005A7D7A"/>
    <w:rsid w:val="005C0E86"/>
    <w:rsid w:val="005E1275"/>
    <w:rsid w:val="005E299E"/>
    <w:rsid w:val="005E4771"/>
    <w:rsid w:val="005F274D"/>
    <w:rsid w:val="00604120"/>
    <w:rsid w:val="00607059"/>
    <w:rsid w:val="006139E8"/>
    <w:rsid w:val="00613A35"/>
    <w:rsid w:val="0062178A"/>
    <w:rsid w:val="00657C2F"/>
    <w:rsid w:val="00660E55"/>
    <w:rsid w:val="00664D6D"/>
    <w:rsid w:val="00667F79"/>
    <w:rsid w:val="00670876"/>
    <w:rsid w:val="00671633"/>
    <w:rsid w:val="00672296"/>
    <w:rsid w:val="0067599E"/>
    <w:rsid w:val="00686453"/>
    <w:rsid w:val="006864D5"/>
    <w:rsid w:val="0069110B"/>
    <w:rsid w:val="006A1C2A"/>
    <w:rsid w:val="006B0F03"/>
    <w:rsid w:val="006B6A4E"/>
    <w:rsid w:val="006C0015"/>
    <w:rsid w:val="006E4DFC"/>
    <w:rsid w:val="006F7227"/>
    <w:rsid w:val="0070322B"/>
    <w:rsid w:val="00721BBE"/>
    <w:rsid w:val="007326EB"/>
    <w:rsid w:val="00757D64"/>
    <w:rsid w:val="00761A6C"/>
    <w:rsid w:val="00765E89"/>
    <w:rsid w:val="007672D2"/>
    <w:rsid w:val="00776528"/>
    <w:rsid w:val="00782BC9"/>
    <w:rsid w:val="0078429A"/>
    <w:rsid w:val="0079156C"/>
    <w:rsid w:val="0079183F"/>
    <w:rsid w:val="007950BE"/>
    <w:rsid w:val="007B2691"/>
    <w:rsid w:val="007B4BF6"/>
    <w:rsid w:val="007B66DC"/>
    <w:rsid w:val="007C16DF"/>
    <w:rsid w:val="007E3695"/>
    <w:rsid w:val="00803CD2"/>
    <w:rsid w:val="00805939"/>
    <w:rsid w:val="008065D9"/>
    <w:rsid w:val="00825E55"/>
    <w:rsid w:val="008438D1"/>
    <w:rsid w:val="00845416"/>
    <w:rsid w:val="00856DE1"/>
    <w:rsid w:val="008651D0"/>
    <w:rsid w:val="00887DF5"/>
    <w:rsid w:val="00890271"/>
    <w:rsid w:val="008A4B42"/>
    <w:rsid w:val="008B1BEA"/>
    <w:rsid w:val="008B57A9"/>
    <w:rsid w:val="008C0035"/>
    <w:rsid w:val="008C5198"/>
    <w:rsid w:val="008C79EB"/>
    <w:rsid w:val="008D38DA"/>
    <w:rsid w:val="008D7B7C"/>
    <w:rsid w:val="008E13E7"/>
    <w:rsid w:val="008E179C"/>
    <w:rsid w:val="008E3885"/>
    <w:rsid w:val="008E49DF"/>
    <w:rsid w:val="008E58B0"/>
    <w:rsid w:val="008E7043"/>
    <w:rsid w:val="008F1D0D"/>
    <w:rsid w:val="008F2ECD"/>
    <w:rsid w:val="008F34A3"/>
    <w:rsid w:val="008F39FA"/>
    <w:rsid w:val="00905B68"/>
    <w:rsid w:val="00911CC1"/>
    <w:rsid w:val="00914F2F"/>
    <w:rsid w:val="00921CEC"/>
    <w:rsid w:val="00937E1A"/>
    <w:rsid w:val="00944617"/>
    <w:rsid w:val="00947ACD"/>
    <w:rsid w:val="00977691"/>
    <w:rsid w:val="00980CB5"/>
    <w:rsid w:val="00980F28"/>
    <w:rsid w:val="00984733"/>
    <w:rsid w:val="00985F59"/>
    <w:rsid w:val="00986A7F"/>
    <w:rsid w:val="009A0FAC"/>
    <w:rsid w:val="009A1A88"/>
    <w:rsid w:val="009A27EE"/>
    <w:rsid w:val="009A49B3"/>
    <w:rsid w:val="009A7820"/>
    <w:rsid w:val="009B23EE"/>
    <w:rsid w:val="009B4AA7"/>
    <w:rsid w:val="009C0EF9"/>
    <w:rsid w:val="009D5200"/>
    <w:rsid w:val="009E442A"/>
    <w:rsid w:val="009E4E7C"/>
    <w:rsid w:val="009E664D"/>
    <w:rsid w:val="009F209F"/>
    <w:rsid w:val="00A00160"/>
    <w:rsid w:val="00A06F25"/>
    <w:rsid w:val="00A132D3"/>
    <w:rsid w:val="00A16BAB"/>
    <w:rsid w:val="00A215D8"/>
    <w:rsid w:val="00A33167"/>
    <w:rsid w:val="00A36910"/>
    <w:rsid w:val="00A44E55"/>
    <w:rsid w:val="00A47D2E"/>
    <w:rsid w:val="00A731DF"/>
    <w:rsid w:val="00A84C1E"/>
    <w:rsid w:val="00A92B06"/>
    <w:rsid w:val="00A93313"/>
    <w:rsid w:val="00AA165B"/>
    <w:rsid w:val="00AA527B"/>
    <w:rsid w:val="00AA5B53"/>
    <w:rsid w:val="00AA63D0"/>
    <w:rsid w:val="00AB1FF9"/>
    <w:rsid w:val="00AC0F15"/>
    <w:rsid w:val="00AD2342"/>
    <w:rsid w:val="00AD3141"/>
    <w:rsid w:val="00AD3C30"/>
    <w:rsid w:val="00AE1FC0"/>
    <w:rsid w:val="00AE3451"/>
    <w:rsid w:val="00AE4692"/>
    <w:rsid w:val="00AE6A47"/>
    <w:rsid w:val="00AE6BD1"/>
    <w:rsid w:val="00B13693"/>
    <w:rsid w:val="00B14705"/>
    <w:rsid w:val="00B16631"/>
    <w:rsid w:val="00B233AF"/>
    <w:rsid w:val="00B31F8C"/>
    <w:rsid w:val="00B42AE2"/>
    <w:rsid w:val="00B526E2"/>
    <w:rsid w:val="00B53031"/>
    <w:rsid w:val="00B541CE"/>
    <w:rsid w:val="00B621E3"/>
    <w:rsid w:val="00B66F3D"/>
    <w:rsid w:val="00B743DA"/>
    <w:rsid w:val="00B7647F"/>
    <w:rsid w:val="00B76596"/>
    <w:rsid w:val="00B76AE4"/>
    <w:rsid w:val="00B76E36"/>
    <w:rsid w:val="00B818BA"/>
    <w:rsid w:val="00B82BAA"/>
    <w:rsid w:val="00B90F99"/>
    <w:rsid w:val="00BA2FEE"/>
    <w:rsid w:val="00BB012D"/>
    <w:rsid w:val="00BB15A5"/>
    <w:rsid w:val="00BC084D"/>
    <w:rsid w:val="00BD28FC"/>
    <w:rsid w:val="00BF1E07"/>
    <w:rsid w:val="00BF1EAF"/>
    <w:rsid w:val="00BF59CD"/>
    <w:rsid w:val="00C04E56"/>
    <w:rsid w:val="00C21019"/>
    <w:rsid w:val="00C232D1"/>
    <w:rsid w:val="00C26BDF"/>
    <w:rsid w:val="00C4139D"/>
    <w:rsid w:val="00C4788F"/>
    <w:rsid w:val="00C53C15"/>
    <w:rsid w:val="00C62BC9"/>
    <w:rsid w:val="00C70853"/>
    <w:rsid w:val="00C74090"/>
    <w:rsid w:val="00C930F5"/>
    <w:rsid w:val="00CB1CBE"/>
    <w:rsid w:val="00CB3D27"/>
    <w:rsid w:val="00CC475C"/>
    <w:rsid w:val="00CC5309"/>
    <w:rsid w:val="00CE1342"/>
    <w:rsid w:val="00CE2B4C"/>
    <w:rsid w:val="00CF3C4F"/>
    <w:rsid w:val="00D054A4"/>
    <w:rsid w:val="00D10E13"/>
    <w:rsid w:val="00D17103"/>
    <w:rsid w:val="00D22E20"/>
    <w:rsid w:val="00D24D68"/>
    <w:rsid w:val="00D25722"/>
    <w:rsid w:val="00D305F8"/>
    <w:rsid w:val="00D364D4"/>
    <w:rsid w:val="00D52440"/>
    <w:rsid w:val="00D53AD0"/>
    <w:rsid w:val="00D5654A"/>
    <w:rsid w:val="00D619BC"/>
    <w:rsid w:val="00D66E19"/>
    <w:rsid w:val="00D754F4"/>
    <w:rsid w:val="00D81C2E"/>
    <w:rsid w:val="00D84BE8"/>
    <w:rsid w:val="00D87683"/>
    <w:rsid w:val="00D94F0C"/>
    <w:rsid w:val="00D97509"/>
    <w:rsid w:val="00DA1DB4"/>
    <w:rsid w:val="00DA388C"/>
    <w:rsid w:val="00DA48CF"/>
    <w:rsid w:val="00DC5CB5"/>
    <w:rsid w:val="00DC6620"/>
    <w:rsid w:val="00DD5CF3"/>
    <w:rsid w:val="00DD68CA"/>
    <w:rsid w:val="00DD6D69"/>
    <w:rsid w:val="00DF6DE6"/>
    <w:rsid w:val="00E01964"/>
    <w:rsid w:val="00E15478"/>
    <w:rsid w:val="00E1594C"/>
    <w:rsid w:val="00E372EC"/>
    <w:rsid w:val="00E37BFE"/>
    <w:rsid w:val="00E407C3"/>
    <w:rsid w:val="00E40FB9"/>
    <w:rsid w:val="00E45E03"/>
    <w:rsid w:val="00E46F9D"/>
    <w:rsid w:val="00E509E7"/>
    <w:rsid w:val="00E5410F"/>
    <w:rsid w:val="00E54A76"/>
    <w:rsid w:val="00E642A7"/>
    <w:rsid w:val="00E83782"/>
    <w:rsid w:val="00E83FFB"/>
    <w:rsid w:val="00E8501A"/>
    <w:rsid w:val="00E8791F"/>
    <w:rsid w:val="00EE2CC1"/>
    <w:rsid w:val="00F05909"/>
    <w:rsid w:val="00F05C58"/>
    <w:rsid w:val="00F405D1"/>
    <w:rsid w:val="00F437DB"/>
    <w:rsid w:val="00F52718"/>
    <w:rsid w:val="00F6264E"/>
    <w:rsid w:val="00F700BF"/>
    <w:rsid w:val="00F702DC"/>
    <w:rsid w:val="00F9502C"/>
    <w:rsid w:val="00F96FBE"/>
    <w:rsid w:val="00FA3562"/>
    <w:rsid w:val="00FA6110"/>
    <w:rsid w:val="00FA6D1C"/>
    <w:rsid w:val="00FB1254"/>
    <w:rsid w:val="00FB4E5F"/>
    <w:rsid w:val="00FC0091"/>
    <w:rsid w:val="00FC4553"/>
    <w:rsid w:val="00FC4A11"/>
    <w:rsid w:val="00FC51C5"/>
    <w:rsid w:val="00FD0537"/>
    <w:rsid w:val="00FD1CE2"/>
    <w:rsid w:val="00FD329E"/>
    <w:rsid w:val="00FE4E4B"/>
    <w:rsid w:val="00FF59E8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D72C3"/>
  <w15:docId w15:val="{A3CDDB7F-FE1B-497B-861F-7E61CDE5E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1BBE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rsid w:val="00721BBE"/>
    <w:pPr>
      <w:outlineLvl w:val="0"/>
    </w:pPr>
  </w:style>
  <w:style w:type="paragraph" w:styleId="2">
    <w:name w:val="heading 2"/>
    <w:basedOn w:val="Heading"/>
    <w:rsid w:val="00721BBE"/>
    <w:pPr>
      <w:outlineLvl w:val="1"/>
    </w:pPr>
  </w:style>
  <w:style w:type="paragraph" w:styleId="3">
    <w:name w:val="heading 3"/>
    <w:basedOn w:val="Heading"/>
    <w:rsid w:val="00721BBE"/>
    <w:pPr>
      <w:outlineLvl w:val="2"/>
    </w:pPr>
  </w:style>
  <w:style w:type="paragraph" w:styleId="4">
    <w:name w:val="heading 4"/>
    <w:basedOn w:val="Heading"/>
    <w:rsid w:val="00721BB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21BBE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rsid w:val="00721BBE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rsid w:val="00721BBE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721BBE"/>
  </w:style>
  <w:style w:type="paragraph" w:customStyle="1" w:styleId="OEM">
    <w:name w:val="Нормальный (OEM)"/>
    <w:basedOn w:val="Preformatted"/>
    <w:rsid w:val="00721BBE"/>
  </w:style>
  <w:style w:type="paragraph" w:customStyle="1" w:styleId="a4">
    <w:name w:val="Утратил силу"/>
    <w:basedOn w:val="Standard"/>
    <w:rsid w:val="00721BBE"/>
    <w:rPr>
      <w:strike/>
      <w:color w:val="666600"/>
    </w:rPr>
  </w:style>
  <w:style w:type="paragraph" w:customStyle="1" w:styleId="Textreference">
    <w:name w:val="Text (reference)"/>
    <w:basedOn w:val="Standard"/>
    <w:rsid w:val="00721BBE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721BBE"/>
    <w:pPr>
      <w:ind w:left="1612" w:hanging="892"/>
    </w:pPr>
  </w:style>
  <w:style w:type="paragraph" w:customStyle="1" w:styleId="a7">
    <w:name w:val="Прижатый влево"/>
    <w:basedOn w:val="Standard"/>
    <w:rsid w:val="00721BBE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721BBE"/>
    <w:pPr>
      <w:ind w:left="139" w:hanging="139"/>
    </w:pPr>
  </w:style>
  <w:style w:type="paragraph" w:customStyle="1" w:styleId="aa">
    <w:name w:val="Информация об изменениях"/>
    <w:basedOn w:val="Standard"/>
    <w:rsid w:val="00721BBE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721BBE"/>
  </w:style>
  <w:style w:type="paragraph" w:customStyle="1" w:styleId="ac">
    <w:name w:val="Сноска"/>
    <w:basedOn w:val="Standard"/>
    <w:rsid w:val="00721BBE"/>
    <w:rPr>
      <w:sz w:val="20"/>
    </w:rPr>
  </w:style>
  <w:style w:type="paragraph" w:styleId="ad">
    <w:name w:val="header"/>
    <w:basedOn w:val="a"/>
    <w:uiPriority w:val="99"/>
    <w:rsid w:val="00721B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sid w:val="00721BBE"/>
    <w:rPr>
      <w:rFonts w:ascii="Times New Roman" w:hAnsi="Times New Roman"/>
      <w:sz w:val="24"/>
    </w:rPr>
  </w:style>
  <w:style w:type="paragraph" w:styleId="af">
    <w:name w:val="footer"/>
    <w:basedOn w:val="a"/>
    <w:rsid w:val="00721B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sid w:val="00721BBE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sid w:val="00721BBE"/>
    <w:rPr>
      <w:i/>
      <w:iCs/>
    </w:rPr>
  </w:style>
  <w:style w:type="character" w:styleId="af2">
    <w:name w:val="Hyperlink"/>
    <w:basedOn w:val="a0"/>
    <w:rsid w:val="00721BBE"/>
    <w:rPr>
      <w:color w:val="0000FF"/>
      <w:u w:val="single"/>
    </w:rPr>
  </w:style>
  <w:style w:type="paragraph" w:customStyle="1" w:styleId="s1">
    <w:name w:val="s_1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rsid w:val="00721BBE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qFormat/>
    <w:rsid w:val="00721BBE"/>
    <w:pPr>
      <w:ind w:left="720"/>
    </w:pPr>
  </w:style>
  <w:style w:type="character" w:customStyle="1" w:styleId="highlightsearch">
    <w:name w:val="highlightsearch"/>
    <w:basedOn w:val="a0"/>
    <w:rsid w:val="00721BBE"/>
  </w:style>
  <w:style w:type="paragraph" w:customStyle="1" w:styleId="ConsNormal">
    <w:name w:val="ConsNormal"/>
    <w:rsid w:val="00D22E20"/>
    <w:pPr>
      <w:overflowPunct/>
      <w:autoSpaceDE/>
      <w:autoSpaceDN/>
      <w:ind w:firstLine="720"/>
      <w:textAlignment w:val="auto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rsid w:val="00D22E20"/>
    <w:pPr>
      <w:overflowPunct/>
      <w:adjustRightInd w:val="0"/>
      <w:ind w:right="19772"/>
      <w:textAlignment w:val="auto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overflowPunct/>
      <w:adjustRightInd w:val="0"/>
      <w:ind w:firstLine="720"/>
      <w:textAlignment w:val="auto"/>
    </w:pPr>
    <w:rPr>
      <w:rFonts w:ascii="Arial" w:hAnsi="Arial" w:cs="Arial"/>
      <w:kern w:val="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C25B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25B2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80F28"/>
    <w:rPr>
      <w:color w:val="808080"/>
      <w:shd w:val="clear" w:color="auto" w:fill="E6E6E6"/>
    </w:rPr>
  </w:style>
  <w:style w:type="table" w:styleId="af7">
    <w:name w:val="Table Grid"/>
    <w:basedOn w:val="a1"/>
    <w:uiPriority w:val="39"/>
    <w:rsid w:val="00BB012D"/>
    <w:pPr>
      <w:widowControl/>
      <w:suppressAutoHyphens/>
      <w:overflowPunct/>
      <w:autoSpaceDE/>
      <w:autoSpaceDN/>
      <w:textAlignment w:val="auto"/>
    </w:pPr>
    <w:rPr>
      <w:rFonts w:ascii="Times New Roman" w:eastAsia="Calibri" w:hAnsi="Times New Roman" w:cs="Calibri"/>
      <w:kern w:val="0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59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F395FF-07D9-40D7-9DE1-039E49BD5627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C75E8-02BE-47D8-A4E0-47F7C852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obshy otdel</cp:lastModifiedBy>
  <cp:revision>12</cp:revision>
  <cp:lastPrinted>2025-11-07T06:48:00Z</cp:lastPrinted>
  <dcterms:created xsi:type="dcterms:W3CDTF">2026-06-16T11:28:00Z</dcterms:created>
  <dcterms:modified xsi:type="dcterms:W3CDTF">2026-06-19T05:10:00Z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