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12E54" w14:textId="4E75DAE8" w:rsidR="00F352F6" w:rsidRPr="00BE796B" w:rsidRDefault="002A5289" w:rsidP="00F352F6">
      <w:pPr>
        <w:ind w:right="-15"/>
        <w:jc w:val="center"/>
        <w:rPr>
          <w:b/>
          <w:noProof/>
          <w:sz w:val="28"/>
          <w:szCs w:val="28"/>
        </w:rPr>
      </w:pPr>
      <w:r>
        <w:rPr>
          <w:b/>
          <w:noProof/>
          <w:sz w:val="28"/>
          <w:szCs w:val="28"/>
        </w:rPr>
        <w:t xml:space="preserve">                                                                                                      ПРОЕКТ</w:t>
      </w:r>
    </w:p>
    <w:p w14:paraId="177D18AB" w14:textId="77777777" w:rsidR="00F352F6" w:rsidRPr="00F352F6" w:rsidRDefault="00F352F6" w:rsidP="002A5289">
      <w:pPr>
        <w:rPr>
          <w:b/>
          <w:sz w:val="28"/>
          <w:szCs w:val="28"/>
        </w:rPr>
      </w:pPr>
    </w:p>
    <w:p w14:paraId="35280B73" w14:textId="77777777" w:rsidR="00F352F6" w:rsidRPr="00F352F6" w:rsidRDefault="00F352F6" w:rsidP="00F352F6">
      <w:pPr>
        <w:ind w:firstLine="567"/>
        <w:jc w:val="center"/>
        <w:rPr>
          <w:b/>
          <w:sz w:val="28"/>
          <w:szCs w:val="28"/>
        </w:rPr>
      </w:pPr>
    </w:p>
    <w:p w14:paraId="5C4BFE83" w14:textId="77777777" w:rsidR="00F352F6" w:rsidRPr="00F352F6" w:rsidRDefault="00F352F6" w:rsidP="00F352F6">
      <w:pPr>
        <w:jc w:val="center"/>
        <w:rPr>
          <w:b/>
          <w:sz w:val="28"/>
          <w:szCs w:val="28"/>
        </w:rPr>
      </w:pPr>
      <w:r w:rsidRPr="00F352F6">
        <w:rPr>
          <w:b/>
          <w:sz w:val="28"/>
          <w:szCs w:val="28"/>
        </w:rPr>
        <w:t xml:space="preserve">О внесении изменений в постановление </w:t>
      </w:r>
    </w:p>
    <w:p w14:paraId="6A6FC938" w14:textId="77777777" w:rsidR="00F352F6" w:rsidRPr="00F352F6" w:rsidRDefault="00F352F6" w:rsidP="00F352F6">
      <w:pPr>
        <w:jc w:val="center"/>
        <w:rPr>
          <w:b/>
          <w:sz w:val="28"/>
          <w:szCs w:val="28"/>
        </w:rPr>
      </w:pPr>
      <w:r w:rsidRPr="00F352F6">
        <w:rPr>
          <w:b/>
          <w:sz w:val="28"/>
          <w:szCs w:val="28"/>
        </w:rPr>
        <w:t xml:space="preserve">администрации муниципального образования </w:t>
      </w:r>
    </w:p>
    <w:p w14:paraId="5D875D2E" w14:textId="77777777" w:rsidR="00F352F6" w:rsidRPr="00F352F6" w:rsidRDefault="00F352F6" w:rsidP="00F352F6">
      <w:pPr>
        <w:jc w:val="center"/>
        <w:rPr>
          <w:b/>
          <w:sz w:val="28"/>
          <w:szCs w:val="28"/>
        </w:rPr>
      </w:pPr>
      <w:r w:rsidRPr="00F352F6">
        <w:rPr>
          <w:b/>
          <w:sz w:val="28"/>
          <w:szCs w:val="28"/>
        </w:rPr>
        <w:t>Курганинский район от  28 января 2016 года</w:t>
      </w:r>
    </w:p>
    <w:p w14:paraId="2D0EA6DF" w14:textId="77777777" w:rsidR="00F352F6" w:rsidRPr="00F352F6" w:rsidRDefault="00F352F6" w:rsidP="00F352F6">
      <w:pPr>
        <w:jc w:val="center"/>
        <w:rPr>
          <w:b/>
          <w:sz w:val="28"/>
          <w:szCs w:val="28"/>
        </w:rPr>
      </w:pPr>
      <w:r w:rsidRPr="00F352F6">
        <w:rPr>
          <w:b/>
          <w:sz w:val="28"/>
          <w:szCs w:val="28"/>
        </w:rPr>
        <w:t xml:space="preserve"> №  32 «Об утверждении административного </w:t>
      </w:r>
    </w:p>
    <w:p w14:paraId="262487D7" w14:textId="77777777" w:rsidR="00F352F6" w:rsidRPr="00F352F6" w:rsidRDefault="00F352F6" w:rsidP="00F352F6">
      <w:pPr>
        <w:jc w:val="center"/>
        <w:rPr>
          <w:b/>
          <w:sz w:val="28"/>
          <w:szCs w:val="28"/>
        </w:rPr>
      </w:pPr>
      <w:r w:rsidRPr="00F352F6">
        <w:rPr>
          <w:b/>
          <w:sz w:val="28"/>
          <w:szCs w:val="28"/>
        </w:rPr>
        <w:t xml:space="preserve">регламента по предоставлению муниципальной услуги </w:t>
      </w:r>
    </w:p>
    <w:p w14:paraId="627BF9E0" w14:textId="77777777" w:rsidR="00F352F6" w:rsidRPr="00F352F6" w:rsidRDefault="00F352F6" w:rsidP="00F352F6">
      <w:pPr>
        <w:jc w:val="center"/>
        <w:rPr>
          <w:b/>
          <w:sz w:val="28"/>
          <w:szCs w:val="28"/>
        </w:rPr>
      </w:pPr>
      <w:r w:rsidRPr="00F352F6">
        <w:rPr>
          <w:b/>
          <w:sz w:val="28"/>
          <w:szCs w:val="28"/>
        </w:rPr>
        <w:t xml:space="preserve">«Регистрация заявлений о проведении общественной </w:t>
      </w:r>
    </w:p>
    <w:p w14:paraId="492DFE1C" w14:textId="77777777" w:rsidR="00F352F6" w:rsidRPr="00F352F6" w:rsidRDefault="00F352F6" w:rsidP="00F352F6">
      <w:pPr>
        <w:jc w:val="center"/>
        <w:rPr>
          <w:b/>
          <w:sz w:val="28"/>
          <w:szCs w:val="28"/>
        </w:rPr>
      </w:pPr>
      <w:r w:rsidRPr="00F352F6">
        <w:rPr>
          <w:b/>
          <w:sz w:val="28"/>
          <w:szCs w:val="28"/>
        </w:rPr>
        <w:t>экологической экспертизы»</w:t>
      </w:r>
    </w:p>
    <w:p w14:paraId="047A5C0E" w14:textId="77777777" w:rsidR="00F352F6" w:rsidRPr="00F352F6" w:rsidRDefault="00F352F6" w:rsidP="00F352F6">
      <w:pPr>
        <w:ind w:firstLine="567"/>
        <w:jc w:val="center"/>
        <w:rPr>
          <w:sz w:val="28"/>
          <w:szCs w:val="28"/>
        </w:rPr>
      </w:pPr>
    </w:p>
    <w:p w14:paraId="652A3D6E" w14:textId="77777777" w:rsidR="00F352F6" w:rsidRPr="00F352F6" w:rsidRDefault="00F352F6" w:rsidP="00F352F6">
      <w:pPr>
        <w:ind w:firstLine="567"/>
        <w:jc w:val="center"/>
        <w:rPr>
          <w:sz w:val="28"/>
          <w:szCs w:val="28"/>
        </w:rPr>
      </w:pPr>
    </w:p>
    <w:p w14:paraId="20839595" w14:textId="77777777" w:rsidR="00F352F6" w:rsidRPr="00F352F6" w:rsidRDefault="00F352F6" w:rsidP="00F352F6">
      <w:pPr>
        <w:ind w:firstLine="709"/>
        <w:jc w:val="both"/>
        <w:rPr>
          <w:sz w:val="28"/>
          <w:szCs w:val="28"/>
        </w:rPr>
      </w:pPr>
      <w:r w:rsidRPr="00F352F6">
        <w:rPr>
          <w:sz w:val="28"/>
          <w:szCs w:val="28"/>
        </w:rPr>
        <w:t>В соответствии с Федеральным законом от 27 июля 2010 г. № 210-ФЗ   «Об организации представления государственных и муниципальных услуг»,</w:t>
      </w:r>
      <w:r w:rsidRPr="00F352F6">
        <w:rPr>
          <w:rFonts w:eastAsia="Calibri"/>
          <w:sz w:val="28"/>
          <w:szCs w:val="28"/>
          <w:lang w:eastAsia="en-US"/>
        </w:rPr>
        <w:t xml:space="preserve"> руководствуясь Федеральным законом Российской Федерации от 6 октября 2003 г. № 131-ФЗ «Об общих принципах организации местного самоуправления  в Российской Федерации», на основании   Устава муниципального образования Курганинский район, зарегистрированного Управлением Министерства              юстиции Российской Федерации по Краснодарскому краю от 29 мая 2017 г.                  № Ru 235170002017001  </w:t>
      </w:r>
      <w:r w:rsidRPr="00F352F6">
        <w:rPr>
          <w:sz w:val="28"/>
          <w:szCs w:val="28"/>
        </w:rPr>
        <w:t>п о с т а н о в л я ю:</w:t>
      </w:r>
    </w:p>
    <w:p w14:paraId="730E28D4" w14:textId="77777777" w:rsidR="00F352F6" w:rsidRPr="00F352F6" w:rsidRDefault="00F352F6" w:rsidP="00F352F6">
      <w:pPr>
        <w:widowControl w:val="0"/>
        <w:ind w:firstLine="709"/>
        <w:jc w:val="both"/>
        <w:rPr>
          <w:spacing w:val="-2"/>
          <w:sz w:val="28"/>
          <w:szCs w:val="28"/>
        </w:rPr>
      </w:pPr>
      <w:r w:rsidRPr="00F352F6">
        <w:rPr>
          <w:sz w:val="28"/>
          <w:szCs w:val="28"/>
        </w:rPr>
        <w:t xml:space="preserve">1. Внести в постановление администрации муниципального образования Курганинский район </w:t>
      </w:r>
      <w:bookmarkStart w:id="0" w:name="_Hlk533152809"/>
      <w:r w:rsidRPr="00F352F6">
        <w:rPr>
          <w:sz w:val="28"/>
          <w:szCs w:val="28"/>
        </w:rPr>
        <w:t>от 28 января 2016 г. № 32 «Об утверждении  административного регламента по предоставлению муниципальной услуги  «Регистрация заявлений о проведении общественной экологической  экспертизы»</w:t>
      </w:r>
      <w:bookmarkEnd w:id="0"/>
      <w:r w:rsidRPr="00F352F6">
        <w:rPr>
          <w:sz w:val="28"/>
          <w:szCs w:val="28"/>
        </w:rPr>
        <w:t xml:space="preserve"> </w:t>
      </w:r>
      <w:r w:rsidRPr="00F352F6">
        <w:rPr>
          <w:spacing w:val="-2"/>
          <w:sz w:val="28"/>
          <w:szCs w:val="28"/>
        </w:rPr>
        <w:t>изменения, изложив приложение в новой редакции (прилагается).</w:t>
      </w:r>
    </w:p>
    <w:p w14:paraId="01413399" w14:textId="669A9C2A" w:rsidR="00F352F6" w:rsidRPr="00F352F6" w:rsidRDefault="00F352F6" w:rsidP="00F352F6">
      <w:pPr>
        <w:widowControl w:val="0"/>
        <w:ind w:firstLine="709"/>
        <w:jc w:val="both"/>
        <w:rPr>
          <w:sz w:val="28"/>
          <w:szCs w:val="28"/>
        </w:rPr>
      </w:pPr>
      <w:r w:rsidRPr="00F352F6">
        <w:rPr>
          <w:sz w:val="28"/>
          <w:szCs w:val="28"/>
        </w:rPr>
        <w:t>2. Признать утратившим силу постановление администрации                           муниципального образования  Курганинский район от 1</w:t>
      </w:r>
      <w:r w:rsidR="008970DE">
        <w:rPr>
          <w:sz w:val="28"/>
          <w:szCs w:val="28"/>
        </w:rPr>
        <w:t>0 февраля</w:t>
      </w:r>
      <w:r w:rsidRPr="00F352F6">
        <w:rPr>
          <w:sz w:val="28"/>
          <w:szCs w:val="28"/>
        </w:rPr>
        <w:t xml:space="preserve"> 20</w:t>
      </w:r>
      <w:r w:rsidR="008970DE">
        <w:rPr>
          <w:sz w:val="28"/>
          <w:szCs w:val="28"/>
        </w:rPr>
        <w:t>20</w:t>
      </w:r>
      <w:r w:rsidRPr="00F352F6">
        <w:rPr>
          <w:sz w:val="28"/>
          <w:szCs w:val="28"/>
        </w:rPr>
        <w:t xml:space="preserve"> г.                   №</w:t>
      </w:r>
      <w:r w:rsidR="008970DE">
        <w:rPr>
          <w:sz w:val="28"/>
          <w:szCs w:val="28"/>
        </w:rPr>
        <w:t xml:space="preserve"> 127</w:t>
      </w:r>
      <w:r w:rsidRPr="00F352F6">
        <w:rPr>
          <w:sz w:val="28"/>
          <w:szCs w:val="28"/>
        </w:rPr>
        <w:t xml:space="preserve"> «О внесении изменений в постановление администрации                              муниципального образования  Курганинский район  от 28 января 2016 г.</w:t>
      </w:r>
      <w:r w:rsidR="008970DE">
        <w:rPr>
          <w:sz w:val="28"/>
          <w:szCs w:val="28"/>
        </w:rPr>
        <w:t xml:space="preserve">                             </w:t>
      </w:r>
      <w:r w:rsidRPr="00F352F6">
        <w:rPr>
          <w:sz w:val="28"/>
          <w:szCs w:val="28"/>
        </w:rPr>
        <w:t xml:space="preserve"> № 32 «Об утверждении административного регламента по предоставлению                               муниципальной услуги  «Регистрация заявлений о проведении общественной экологической  экспертизы»».</w:t>
      </w:r>
    </w:p>
    <w:p w14:paraId="3D651B52" w14:textId="5E29919C" w:rsidR="00F352F6" w:rsidRDefault="00F352F6" w:rsidP="00F352F6">
      <w:pPr>
        <w:widowControl w:val="0"/>
        <w:ind w:firstLine="709"/>
        <w:jc w:val="both"/>
        <w:rPr>
          <w:spacing w:val="-2"/>
          <w:sz w:val="28"/>
          <w:szCs w:val="28"/>
        </w:rPr>
      </w:pPr>
      <w:r w:rsidRPr="00F352F6">
        <w:rPr>
          <w:sz w:val="28"/>
          <w:szCs w:val="28"/>
        </w:rPr>
        <w:t xml:space="preserve">3. </w:t>
      </w:r>
      <w:r w:rsidRPr="00F352F6">
        <w:rPr>
          <w:rFonts w:eastAsia="Calibri"/>
          <w:sz w:val="28"/>
          <w:szCs w:val="28"/>
          <w:lang w:eastAsia="en-US"/>
        </w:rPr>
        <w:t xml:space="preserve">Отделу информатизации администрации муниципального образования Курганинский район (Спесивцев Д.В.) </w:t>
      </w:r>
      <w:r w:rsidRPr="00F352F6">
        <w:rPr>
          <w:spacing w:val="-2"/>
          <w:sz w:val="28"/>
          <w:szCs w:val="28"/>
        </w:rPr>
        <w:t>об</w:t>
      </w:r>
      <w:r w:rsidR="008970DE">
        <w:rPr>
          <w:spacing w:val="-2"/>
          <w:sz w:val="28"/>
          <w:szCs w:val="28"/>
        </w:rPr>
        <w:t xml:space="preserve">еспечить размещение </w:t>
      </w:r>
      <w:r w:rsidRPr="00F352F6">
        <w:rPr>
          <w:spacing w:val="-2"/>
          <w:sz w:val="28"/>
          <w:szCs w:val="28"/>
        </w:rPr>
        <w:t xml:space="preserve"> настояще</w:t>
      </w:r>
      <w:r w:rsidR="008970DE">
        <w:rPr>
          <w:spacing w:val="-2"/>
          <w:sz w:val="28"/>
          <w:szCs w:val="28"/>
        </w:rPr>
        <w:t>го</w:t>
      </w:r>
      <w:r w:rsidRPr="00F352F6">
        <w:rPr>
          <w:spacing w:val="-2"/>
          <w:sz w:val="28"/>
          <w:szCs w:val="28"/>
        </w:rPr>
        <w:t xml:space="preserve"> постановл</w:t>
      </w:r>
      <w:r w:rsidR="008970DE">
        <w:rPr>
          <w:spacing w:val="-2"/>
          <w:sz w:val="28"/>
          <w:szCs w:val="28"/>
        </w:rPr>
        <w:t>ения</w:t>
      </w:r>
      <w:r w:rsidRPr="00F352F6">
        <w:rPr>
          <w:spacing w:val="-2"/>
          <w:sz w:val="28"/>
          <w:szCs w:val="28"/>
        </w:rPr>
        <w:t xml:space="preserve"> на официальном сайте   </w:t>
      </w:r>
      <w:r w:rsidR="008970DE">
        <w:rPr>
          <w:spacing w:val="-2"/>
          <w:sz w:val="28"/>
          <w:szCs w:val="28"/>
        </w:rPr>
        <w:t>администрации</w:t>
      </w:r>
      <w:r w:rsidRPr="00F352F6">
        <w:rPr>
          <w:spacing w:val="-2"/>
          <w:sz w:val="28"/>
          <w:szCs w:val="28"/>
        </w:rPr>
        <w:t xml:space="preserve"> муниципального образования Курганинский район в информационно-телекоммуникационной сети «Интернет».</w:t>
      </w:r>
    </w:p>
    <w:p w14:paraId="6D1D6566" w14:textId="3302C1F7" w:rsidR="008970DE" w:rsidRPr="00F352F6" w:rsidRDefault="008970DE" w:rsidP="00F352F6">
      <w:pPr>
        <w:widowControl w:val="0"/>
        <w:ind w:firstLine="709"/>
        <w:jc w:val="both"/>
        <w:rPr>
          <w:rFonts w:eastAsia="Calibri"/>
          <w:sz w:val="28"/>
          <w:szCs w:val="28"/>
          <w:lang w:eastAsia="en-US"/>
        </w:rPr>
      </w:pPr>
      <w:r>
        <w:rPr>
          <w:spacing w:val="-2"/>
          <w:sz w:val="28"/>
          <w:szCs w:val="28"/>
        </w:rPr>
        <w:t>4. Общему отделу администрации муниципального образования Курганинский район (</w:t>
      </w:r>
      <w:r w:rsidR="00F3049B">
        <w:rPr>
          <w:spacing w:val="-2"/>
          <w:sz w:val="28"/>
          <w:szCs w:val="28"/>
        </w:rPr>
        <w:t>Ермак Н.Б.)</w:t>
      </w:r>
      <w:r>
        <w:rPr>
          <w:spacing w:val="-2"/>
          <w:sz w:val="28"/>
          <w:szCs w:val="28"/>
        </w:rPr>
        <w:t xml:space="preserve"> опубликовать настоящее постановление в установленном </w:t>
      </w:r>
      <w:r w:rsidR="00A95549">
        <w:rPr>
          <w:spacing w:val="-2"/>
          <w:sz w:val="28"/>
          <w:szCs w:val="28"/>
        </w:rPr>
        <w:t>законом порядке.</w:t>
      </w:r>
      <w:r>
        <w:rPr>
          <w:spacing w:val="-2"/>
          <w:sz w:val="28"/>
          <w:szCs w:val="28"/>
        </w:rPr>
        <w:t xml:space="preserve"> </w:t>
      </w:r>
    </w:p>
    <w:p w14:paraId="6AD5EF1B" w14:textId="4F0DE11D" w:rsidR="00F352F6" w:rsidRPr="00F352F6" w:rsidRDefault="00F352F6" w:rsidP="00F352F6">
      <w:pPr>
        <w:widowControl w:val="0"/>
        <w:ind w:firstLine="709"/>
        <w:jc w:val="both"/>
        <w:rPr>
          <w:spacing w:val="-2"/>
          <w:sz w:val="28"/>
          <w:szCs w:val="28"/>
        </w:rPr>
      </w:pPr>
      <w:r w:rsidRPr="00F352F6">
        <w:rPr>
          <w:spacing w:val="-2"/>
          <w:sz w:val="28"/>
          <w:szCs w:val="28"/>
        </w:rPr>
        <w:t>4.</w:t>
      </w:r>
      <w:r w:rsidR="00A95549">
        <w:rPr>
          <w:spacing w:val="-2"/>
          <w:sz w:val="28"/>
          <w:szCs w:val="28"/>
        </w:rPr>
        <w:t xml:space="preserve"> </w:t>
      </w:r>
      <w:r w:rsidRPr="00F352F6">
        <w:rPr>
          <w:spacing w:val="-2"/>
          <w:sz w:val="28"/>
          <w:szCs w:val="28"/>
        </w:rPr>
        <w:t xml:space="preserve">Постановление вступает в силу со дня его </w:t>
      </w:r>
      <w:r w:rsidR="00A95549">
        <w:rPr>
          <w:spacing w:val="-2"/>
          <w:sz w:val="28"/>
          <w:szCs w:val="28"/>
        </w:rPr>
        <w:t>официального опубликования</w:t>
      </w:r>
      <w:r w:rsidRPr="00F352F6">
        <w:rPr>
          <w:spacing w:val="-2"/>
          <w:sz w:val="28"/>
          <w:szCs w:val="28"/>
        </w:rPr>
        <w:t>.</w:t>
      </w:r>
    </w:p>
    <w:p w14:paraId="2C42CDB4" w14:textId="77777777" w:rsidR="00F352F6" w:rsidRPr="00F352F6" w:rsidRDefault="00F352F6" w:rsidP="00F352F6">
      <w:pPr>
        <w:tabs>
          <w:tab w:val="left" w:pos="1202"/>
        </w:tabs>
        <w:spacing w:line="317" w:lineRule="exact"/>
        <w:ind w:right="40"/>
        <w:rPr>
          <w:b/>
          <w:bCs/>
          <w:sz w:val="28"/>
          <w:szCs w:val="28"/>
        </w:rPr>
      </w:pPr>
      <w:bookmarkStart w:id="1" w:name="_Toc136151950"/>
      <w:bookmarkStart w:id="2" w:name="_Toc136239795"/>
      <w:bookmarkStart w:id="3" w:name="_Toc136321769"/>
      <w:bookmarkStart w:id="4" w:name="_Toc136666921"/>
    </w:p>
    <w:p w14:paraId="19DA45A3" w14:textId="77777777" w:rsidR="00F352F6" w:rsidRPr="00F352F6" w:rsidRDefault="00F352F6" w:rsidP="00F352F6">
      <w:pPr>
        <w:tabs>
          <w:tab w:val="left" w:pos="1202"/>
        </w:tabs>
        <w:spacing w:line="317" w:lineRule="exact"/>
        <w:ind w:right="40"/>
        <w:rPr>
          <w:rFonts w:eastAsia="Calibri"/>
          <w:sz w:val="28"/>
          <w:szCs w:val="28"/>
          <w:lang w:eastAsia="en-US"/>
        </w:rPr>
      </w:pPr>
    </w:p>
    <w:p w14:paraId="65AE507C" w14:textId="77777777" w:rsidR="00F352F6" w:rsidRPr="00F352F6" w:rsidRDefault="00F352F6" w:rsidP="00F352F6">
      <w:pPr>
        <w:tabs>
          <w:tab w:val="left" w:pos="1202"/>
        </w:tabs>
        <w:spacing w:line="317" w:lineRule="exact"/>
        <w:ind w:right="40"/>
        <w:rPr>
          <w:rFonts w:eastAsia="Calibri"/>
          <w:sz w:val="28"/>
          <w:szCs w:val="28"/>
          <w:lang w:eastAsia="en-US"/>
        </w:rPr>
      </w:pPr>
      <w:r w:rsidRPr="00F352F6">
        <w:rPr>
          <w:rFonts w:eastAsia="Calibri"/>
          <w:sz w:val="28"/>
          <w:szCs w:val="28"/>
          <w:lang w:eastAsia="en-US"/>
        </w:rPr>
        <w:t>Глава муниципального образования</w:t>
      </w:r>
    </w:p>
    <w:p w14:paraId="0A2C04A3" w14:textId="1A5BD571" w:rsidR="00E86DE9" w:rsidRPr="00E86DE9" w:rsidRDefault="00F352F6" w:rsidP="002A5289">
      <w:pPr>
        <w:widowControl w:val="0"/>
        <w:rPr>
          <w:sz w:val="28"/>
          <w:szCs w:val="28"/>
        </w:rPr>
      </w:pPr>
      <w:r w:rsidRPr="00F352F6">
        <w:rPr>
          <w:rFonts w:eastAsia="Calibri"/>
          <w:sz w:val="28"/>
          <w:szCs w:val="28"/>
          <w:lang w:eastAsia="en-US"/>
        </w:rPr>
        <w:t xml:space="preserve">Курганинский район                                                                        А.Н. </w:t>
      </w:r>
      <w:proofErr w:type="spellStart"/>
      <w:r w:rsidRPr="00F352F6">
        <w:rPr>
          <w:rFonts w:eastAsia="Calibri"/>
          <w:sz w:val="28"/>
          <w:szCs w:val="28"/>
          <w:lang w:eastAsia="en-US"/>
        </w:rPr>
        <w:t>Ворушилин</w:t>
      </w:r>
      <w:proofErr w:type="spellEnd"/>
    </w:p>
    <w:p w14:paraId="7327CCF7" w14:textId="77777777" w:rsidR="00E86DE9" w:rsidRPr="00E86DE9" w:rsidRDefault="00E86DE9" w:rsidP="00E86DE9">
      <w:pPr>
        <w:keepNext/>
        <w:suppressAutoHyphens/>
        <w:ind w:firstLine="567"/>
        <w:contextualSpacing/>
        <w:jc w:val="center"/>
        <w:rPr>
          <w:b/>
          <w:sz w:val="28"/>
          <w:szCs w:val="28"/>
          <w:lang w:eastAsia="ar-SA"/>
        </w:rPr>
      </w:pPr>
      <w:r w:rsidRPr="00E86DE9">
        <w:rPr>
          <w:b/>
          <w:sz w:val="28"/>
          <w:szCs w:val="28"/>
          <w:lang w:eastAsia="ar-SA"/>
        </w:rPr>
        <w:lastRenderedPageBreak/>
        <w:t>Административный регламент</w:t>
      </w:r>
    </w:p>
    <w:p w14:paraId="58EF19CA" w14:textId="77777777" w:rsidR="00E86DE9" w:rsidRPr="00E86DE9" w:rsidRDefault="00E86DE9" w:rsidP="00E86DE9">
      <w:pPr>
        <w:ind w:firstLine="567"/>
        <w:contextualSpacing/>
        <w:jc w:val="center"/>
        <w:rPr>
          <w:b/>
          <w:sz w:val="28"/>
          <w:szCs w:val="28"/>
        </w:rPr>
      </w:pPr>
      <w:r w:rsidRPr="00E86DE9">
        <w:rPr>
          <w:b/>
          <w:sz w:val="28"/>
          <w:szCs w:val="28"/>
        </w:rPr>
        <w:t xml:space="preserve">предоставления муниципальной услуги </w:t>
      </w:r>
    </w:p>
    <w:p w14:paraId="67BD302C" w14:textId="77777777" w:rsidR="00E86DE9" w:rsidRPr="00E86DE9" w:rsidRDefault="00E86DE9" w:rsidP="00E86DE9">
      <w:pPr>
        <w:ind w:firstLine="567"/>
        <w:contextualSpacing/>
        <w:jc w:val="center"/>
        <w:rPr>
          <w:b/>
          <w:sz w:val="28"/>
          <w:szCs w:val="28"/>
        </w:rPr>
      </w:pPr>
      <w:r w:rsidRPr="00E86DE9">
        <w:rPr>
          <w:b/>
          <w:sz w:val="28"/>
          <w:szCs w:val="28"/>
        </w:rPr>
        <w:t xml:space="preserve">«Регистрация заявлений о проведении общественной </w:t>
      </w:r>
    </w:p>
    <w:p w14:paraId="5FEE075C" w14:textId="77777777" w:rsidR="00E86DE9" w:rsidRPr="00E86DE9" w:rsidRDefault="00E86DE9" w:rsidP="00E86DE9">
      <w:pPr>
        <w:ind w:firstLine="567"/>
        <w:contextualSpacing/>
        <w:jc w:val="center"/>
        <w:rPr>
          <w:b/>
          <w:sz w:val="28"/>
          <w:szCs w:val="28"/>
        </w:rPr>
      </w:pPr>
      <w:r w:rsidRPr="00E86DE9">
        <w:rPr>
          <w:b/>
          <w:sz w:val="28"/>
          <w:szCs w:val="28"/>
        </w:rPr>
        <w:t>экологической экспертизы»</w:t>
      </w:r>
    </w:p>
    <w:p w14:paraId="499D4C88" w14:textId="77777777" w:rsidR="00E86DE9" w:rsidRPr="00E86DE9" w:rsidRDefault="00E86DE9" w:rsidP="00E86DE9">
      <w:pPr>
        <w:contextualSpacing/>
        <w:rPr>
          <w:bCs/>
          <w:sz w:val="28"/>
          <w:szCs w:val="28"/>
        </w:rPr>
      </w:pPr>
    </w:p>
    <w:p w14:paraId="328DDDC4" w14:textId="77777777" w:rsidR="00E86DE9" w:rsidRPr="00E86DE9" w:rsidRDefault="00E86DE9" w:rsidP="00E86DE9">
      <w:pPr>
        <w:numPr>
          <w:ilvl w:val="0"/>
          <w:numId w:val="1"/>
        </w:numPr>
        <w:ind w:firstLine="567"/>
        <w:contextualSpacing/>
        <w:jc w:val="center"/>
        <w:rPr>
          <w:b/>
          <w:bCs/>
          <w:sz w:val="28"/>
          <w:szCs w:val="28"/>
        </w:rPr>
      </w:pPr>
      <w:r w:rsidRPr="00E86DE9">
        <w:rPr>
          <w:b/>
          <w:bCs/>
          <w:sz w:val="28"/>
          <w:szCs w:val="28"/>
        </w:rPr>
        <w:t>Общие положения</w:t>
      </w:r>
    </w:p>
    <w:p w14:paraId="07817250" w14:textId="77777777" w:rsidR="00E86DE9" w:rsidRPr="00E86DE9" w:rsidRDefault="00E86DE9" w:rsidP="00E86DE9">
      <w:pPr>
        <w:ind w:firstLine="567"/>
        <w:contextualSpacing/>
        <w:rPr>
          <w:bCs/>
          <w:sz w:val="28"/>
          <w:szCs w:val="28"/>
        </w:rPr>
      </w:pPr>
    </w:p>
    <w:p w14:paraId="0C0B0CD4" w14:textId="77777777" w:rsidR="00E86DE9" w:rsidRPr="00E86DE9" w:rsidRDefault="00E86DE9" w:rsidP="002A5289">
      <w:pPr>
        <w:numPr>
          <w:ilvl w:val="1"/>
          <w:numId w:val="1"/>
        </w:numPr>
        <w:ind w:hanging="3698"/>
        <w:contextualSpacing/>
        <w:jc w:val="both"/>
        <w:rPr>
          <w:sz w:val="28"/>
          <w:szCs w:val="28"/>
        </w:rPr>
      </w:pPr>
      <w:r w:rsidRPr="00E86DE9">
        <w:rPr>
          <w:sz w:val="28"/>
          <w:szCs w:val="28"/>
        </w:rPr>
        <w:t>Предмет регулирования</w:t>
      </w:r>
    </w:p>
    <w:p w14:paraId="1EF7E979" w14:textId="77777777" w:rsidR="00E86DE9" w:rsidRPr="00E86DE9" w:rsidRDefault="00E86DE9" w:rsidP="00E86DE9">
      <w:pPr>
        <w:keepNext/>
        <w:suppressAutoHyphens/>
        <w:ind w:firstLine="567"/>
        <w:contextualSpacing/>
        <w:jc w:val="both"/>
        <w:rPr>
          <w:sz w:val="28"/>
          <w:szCs w:val="28"/>
          <w:lang w:eastAsia="ar-SA"/>
        </w:rPr>
      </w:pPr>
      <w:r w:rsidRPr="00E86DE9">
        <w:rPr>
          <w:sz w:val="28"/>
          <w:szCs w:val="28"/>
          <w:lang w:eastAsia="ar-SA"/>
        </w:rPr>
        <w:t xml:space="preserve">Административный регламент </w:t>
      </w:r>
      <w:r w:rsidRPr="00E86DE9">
        <w:rPr>
          <w:sz w:val="28"/>
          <w:szCs w:val="28"/>
        </w:rPr>
        <w:t>предоставления муниципальной услуги «Регистрация заявлений о проведении общественной экологической экспертизы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Курганинский  район муниципальной услуги по регистрации заявлений о проведении общественной экологической экспертизы.</w:t>
      </w:r>
    </w:p>
    <w:p w14:paraId="27C4933C" w14:textId="77777777" w:rsidR="00E86DE9" w:rsidRPr="00E86DE9" w:rsidRDefault="00E86DE9" w:rsidP="00E86DE9">
      <w:pPr>
        <w:ind w:firstLine="567"/>
        <w:contextualSpacing/>
        <w:jc w:val="both"/>
        <w:rPr>
          <w:sz w:val="28"/>
          <w:szCs w:val="28"/>
          <w:lang w:eastAsia="en-US"/>
        </w:rPr>
      </w:pPr>
      <w:r w:rsidRPr="00E86DE9">
        <w:rPr>
          <w:sz w:val="28"/>
          <w:szCs w:val="28"/>
          <w:lang w:eastAsia="en-US"/>
        </w:rPr>
        <w:t>1.2. Круг заявителей</w:t>
      </w:r>
    </w:p>
    <w:p w14:paraId="3B513B31" w14:textId="77777777" w:rsidR="00E86DE9" w:rsidRPr="00E86DE9" w:rsidRDefault="00E86DE9" w:rsidP="00E86DE9">
      <w:pPr>
        <w:ind w:firstLine="567"/>
        <w:contextualSpacing/>
        <w:jc w:val="both"/>
        <w:rPr>
          <w:rFonts w:eastAsiaTheme="minorHAnsi"/>
          <w:sz w:val="28"/>
          <w:szCs w:val="28"/>
        </w:rPr>
      </w:pPr>
      <w:r w:rsidRPr="00E86DE9">
        <w:rPr>
          <w:sz w:val="28"/>
          <w:szCs w:val="28"/>
          <w:lang w:eastAsia="en-US"/>
        </w:rPr>
        <w:t xml:space="preserve">Заявителями выступают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w:t>
      </w:r>
      <w:r w:rsidRPr="00E86DE9">
        <w:rPr>
          <w:rFonts w:eastAsiaTheme="minorHAnsi"/>
          <w:sz w:val="28"/>
          <w:szCs w:val="28"/>
        </w:rPr>
        <w:t>либо их уполномоченные представители, выступающие от их имени, обратившиеся с заявлением о предоставлении муниципальной услуги (далее - Заявители).</w:t>
      </w:r>
    </w:p>
    <w:p w14:paraId="36588AD6" w14:textId="77777777" w:rsidR="00E86DE9" w:rsidRPr="00E86DE9" w:rsidRDefault="00E86DE9" w:rsidP="00E86DE9">
      <w:pPr>
        <w:ind w:firstLine="567"/>
        <w:contextualSpacing/>
        <w:jc w:val="both"/>
        <w:rPr>
          <w:sz w:val="28"/>
          <w:szCs w:val="28"/>
          <w:lang w:eastAsia="en-US"/>
        </w:rPr>
      </w:pPr>
      <w:r w:rsidRPr="00E86DE9">
        <w:rPr>
          <w:sz w:val="28"/>
          <w:szCs w:val="28"/>
          <w:lang w:eastAsia="en-US"/>
        </w:rPr>
        <w:t>1.3. Требования к порядку информирования о предоставлении муниципальной услуги</w:t>
      </w:r>
    </w:p>
    <w:p w14:paraId="7DD30AE1" w14:textId="77777777" w:rsidR="00E86DE9" w:rsidRPr="00E86DE9" w:rsidRDefault="00E86DE9" w:rsidP="00E86DE9">
      <w:pPr>
        <w:widowControl w:val="0"/>
        <w:autoSpaceDE w:val="0"/>
        <w:autoSpaceDN w:val="0"/>
        <w:adjustRightInd w:val="0"/>
        <w:contextualSpacing/>
        <w:jc w:val="both"/>
        <w:rPr>
          <w:sz w:val="28"/>
          <w:szCs w:val="28"/>
        </w:rPr>
      </w:pPr>
      <w:r w:rsidRPr="00E86DE9">
        <w:rPr>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E86DE9">
        <w:rPr>
          <w:iCs/>
          <w:sz w:val="28"/>
          <w:szCs w:val="28"/>
        </w:rPr>
        <w:t xml:space="preserve">на официальном сайте, </w:t>
      </w:r>
      <w:r w:rsidRPr="00E86DE9">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24556375"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1.3.1.1. Информирование о порядке предоставления муниципальной услуги осуществляется администрацией муниципального образования Курганинский район (далее – Уполномоченный орган):</w:t>
      </w:r>
    </w:p>
    <w:p w14:paraId="7AD553F2"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 xml:space="preserve">в устной форме при личном приеме Заявителя; </w:t>
      </w:r>
    </w:p>
    <w:p w14:paraId="65025FF3" w14:textId="77777777" w:rsidR="00E86DE9" w:rsidRPr="00E86DE9" w:rsidRDefault="00E86DE9" w:rsidP="00E86DE9">
      <w:pPr>
        <w:widowControl w:val="0"/>
        <w:autoSpaceDE w:val="0"/>
        <w:ind w:firstLine="709"/>
        <w:contextualSpacing/>
        <w:jc w:val="both"/>
        <w:rPr>
          <w:sz w:val="28"/>
          <w:szCs w:val="28"/>
        </w:rPr>
      </w:pPr>
      <w:r w:rsidRPr="00E86DE9">
        <w:rPr>
          <w:rFonts w:eastAsia="Calibri"/>
          <w:sz w:val="28"/>
          <w:szCs w:val="28"/>
        </w:rPr>
        <w:t>с использованием средств телефонной связи;</w:t>
      </w:r>
    </w:p>
    <w:p w14:paraId="2727E2FE"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путем направления письменного ответа на обращение Заявителя посредством почтовой связи;</w:t>
      </w:r>
    </w:p>
    <w:p w14:paraId="403BEB76" w14:textId="77777777" w:rsidR="00E86DE9" w:rsidRPr="00E86DE9" w:rsidRDefault="00E86DE9" w:rsidP="00E86DE9">
      <w:pPr>
        <w:ind w:firstLine="709"/>
        <w:contextualSpacing/>
        <w:jc w:val="both"/>
        <w:rPr>
          <w:rFonts w:eastAsia="Calibri"/>
          <w:sz w:val="28"/>
          <w:szCs w:val="28"/>
        </w:rPr>
      </w:pPr>
      <w:r w:rsidRPr="00E86DE9">
        <w:rPr>
          <w:rFonts w:eastAsia="Calibri"/>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55C4E8C1"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lastRenderedPageBreak/>
        <w:t xml:space="preserve">с использованием информационных материалов (брошюр, буклетов, памяток и т.д.); </w:t>
      </w:r>
    </w:p>
    <w:p w14:paraId="7E221A9D"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на информационных стендах;</w:t>
      </w:r>
    </w:p>
    <w:p w14:paraId="7D63E574" w14:textId="77777777" w:rsidR="00E86DE9" w:rsidRPr="00E86DE9" w:rsidRDefault="00E86DE9" w:rsidP="00E86DE9">
      <w:pPr>
        <w:ind w:firstLine="709"/>
        <w:contextualSpacing/>
        <w:jc w:val="both"/>
        <w:rPr>
          <w:rFonts w:eastAsia="Calibri"/>
          <w:sz w:val="28"/>
          <w:szCs w:val="28"/>
        </w:rPr>
      </w:pPr>
      <w:r w:rsidRPr="00E86DE9">
        <w:rPr>
          <w:rFonts w:eastAsia="Calibri"/>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7C668D0C"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053DF395" w14:textId="77777777" w:rsidR="00E86DE9" w:rsidRPr="00E86DE9" w:rsidRDefault="00E86DE9" w:rsidP="00E86DE9">
      <w:pPr>
        <w:tabs>
          <w:tab w:val="left" w:pos="993"/>
        </w:tabs>
        <w:ind w:firstLine="709"/>
        <w:contextualSpacing/>
        <w:jc w:val="both"/>
        <w:rPr>
          <w:sz w:val="28"/>
          <w:szCs w:val="28"/>
        </w:rPr>
      </w:pPr>
      <w:r w:rsidRPr="00E86DE9">
        <w:rPr>
          <w:sz w:val="28"/>
          <w:szCs w:val="28"/>
        </w:rPr>
        <w:t>о входящем номере, под которыми зарегистрировано заявление о предоставлении муниципальной услуги;</w:t>
      </w:r>
    </w:p>
    <w:p w14:paraId="34B65619" w14:textId="77777777" w:rsidR="00E86DE9" w:rsidRPr="00E86DE9" w:rsidRDefault="00E86DE9" w:rsidP="00E86DE9">
      <w:pPr>
        <w:tabs>
          <w:tab w:val="left" w:pos="993"/>
        </w:tabs>
        <w:ind w:firstLine="709"/>
        <w:contextualSpacing/>
        <w:jc w:val="both"/>
        <w:rPr>
          <w:sz w:val="28"/>
          <w:szCs w:val="28"/>
        </w:rPr>
      </w:pPr>
      <w:r w:rsidRPr="00E86DE9">
        <w:rPr>
          <w:sz w:val="28"/>
          <w:szCs w:val="28"/>
        </w:rPr>
        <w:t>о принятии решения по конкретному заявлению о предоставлении муниципальной услуги;</w:t>
      </w:r>
    </w:p>
    <w:p w14:paraId="5211D50C"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112710A4"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22B630E8" w14:textId="77777777" w:rsidR="00E86DE9" w:rsidRPr="00E86DE9" w:rsidRDefault="00E86DE9" w:rsidP="00E86DE9">
      <w:pPr>
        <w:tabs>
          <w:tab w:val="left" w:pos="993"/>
        </w:tabs>
        <w:ind w:firstLine="709"/>
        <w:contextualSpacing/>
        <w:jc w:val="both"/>
        <w:rPr>
          <w:sz w:val="28"/>
          <w:szCs w:val="28"/>
        </w:rPr>
      </w:pPr>
      <w:r w:rsidRPr="00E86DE9">
        <w:rPr>
          <w:sz w:val="28"/>
          <w:szCs w:val="28"/>
        </w:rPr>
        <w:t>о месте размещения на официальном сайте справочной информации по предоставлению муниципальной услуги;</w:t>
      </w:r>
    </w:p>
    <w:p w14:paraId="427EF924" w14:textId="77777777" w:rsidR="00E86DE9" w:rsidRPr="00E86DE9" w:rsidRDefault="00E86DE9" w:rsidP="00E86DE9">
      <w:pPr>
        <w:tabs>
          <w:tab w:val="left" w:pos="993"/>
        </w:tabs>
        <w:ind w:firstLine="709"/>
        <w:contextualSpacing/>
        <w:jc w:val="both"/>
        <w:rPr>
          <w:sz w:val="28"/>
          <w:szCs w:val="28"/>
        </w:rPr>
      </w:pPr>
      <w:r w:rsidRPr="00E86DE9">
        <w:rPr>
          <w:sz w:val="28"/>
          <w:szCs w:val="28"/>
        </w:rPr>
        <w:t>по иным вопросам, входящим в компетенцию должностных лиц Уполномоченного органа, не требующим дополнительного изучения.</w:t>
      </w:r>
    </w:p>
    <w:p w14:paraId="1C28B126"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1.3.1.3 Консультирование по вопросам предоставления муниципальной услуги осуществляется бесплатно.</w:t>
      </w:r>
    </w:p>
    <w:p w14:paraId="6020B4D4"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61C6016E"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0431BFB1" w14:textId="77777777" w:rsidR="00E86DE9" w:rsidRPr="00E86DE9" w:rsidRDefault="00E86DE9" w:rsidP="00E86DE9">
      <w:pPr>
        <w:widowControl w:val="0"/>
        <w:autoSpaceDE w:val="0"/>
        <w:ind w:firstLine="709"/>
        <w:contextualSpacing/>
        <w:jc w:val="both"/>
        <w:rPr>
          <w:rFonts w:eastAsia="Calibri"/>
          <w:sz w:val="28"/>
          <w:szCs w:val="28"/>
        </w:rPr>
      </w:pPr>
      <w:r w:rsidRPr="00E86DE9">
        <w:rPr>
          <w:rFonts w:eastAsia="Calibri"/>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3939DE8" w14:textId="77777777" w:rsidR="00E86DE9" w:rsidRPr="00E86DE9" w:rsidRDefault="00E86DE9" w:rsidP="00E86DE9">
      <w:pPr>
        <w:widowControl w:val="0"/>
        <w:ind w:firstLine="709"/>
        <w:contextualSpacing/>
        <w:jc w:val="both"/>
        <w:rPr>
          <w:rFonts w:eastAsia="Calibri"/>
          <w:sz w:val="28"/>
          <w:szCs w:val="28"/>
        </w:rPr>
      </w:pPr>
      <w:r w:rsidRPr="00E86DE9">
        <w:rPr>
          <w:rFonts w:eastAsia="Calibri"/>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511D6E06" w14:textId="77777777" w:rsidR="00E86DE9" w:rsidRPr="00E86DE9" w:rsidRDefault="00E86DE9" w:rsidP="00E86DE9">
      <w:pPr>
        <w:widowControl w:val="0"/>
        <w:ind w:firstLine="709"/>
        <w:contextualSpacing/>
        <w:jc w:val="both"/>
        <w:rPr>
          <w:rFonts w:eastAsia="Calibri"/>
          <w:sz w:val="28"/>
          <w:szCs w:val="28"/>
        </w:rPr>
      </w:pPr>
      <w:r w:rsidRPr="00E86DE9">
        <w:rPr>
          <w:rFonts w:eastAsia="Calibri"/>
          <w:sz w:val="28"/>
          <w:szCs w:val="28"/>
        </w:rPr>
        <w:t>Письменный ответ должен содержать полный и мотивированный ответ на поставленный вопрос.</w:t>
      </w:r>
    </w:p>
    <w:p w14:paraId="7112C47A" w14:textId="77777777" w:rsidR="00E86DE9" w:rsidRPr="00E86DE9" w:rsidRDefault="00E86DE9" w:rsidP="00E86DE9">
      <w:pPr>
        <w:autoSpaceDE w:val="0"/>
        <w:ind w:firstLine="709"/>
        <w:contextualSpacing/>
        <w:jc w:val="both"/>
        <w:rPr>
          <w:rFonts w:eastAsia="Calibri"/>
          <w:iCs/>
          <w:sz w:val="28"/>
          <w:szCs w:val="28"/>
        </w:rPr>
      </w:pPr>
      <w:r w:rsidRPr="00E86DE9">
        <w:rPr>
          <w:rFonts w:eastAsia="Calibri"/>
          <w:sz w:val="28"/>
          <w:szCs w:val="28"/>
        </w:rPr>
        <w:t>1.3.2. Порядок, форма</w:t>
      </w:r>
      <w:r w:rsidRPr="00E86DE9">
        <w:rPr>
          <w:rFonts w:eastAsia="Calibri"/>
          <w:iCs/>
          <w:sz w:val="28"/>
          <w:szCs w:val="28"/>
        </w:rPr>
        <w:t>, место размещения</w:t>
      </w:r>
      <w:r w:rsidRPr="00E86DE9">
        <w:rPr>
          <w:rFonts w:eastAsia="Calibri"/>
          <w:sz w:val="28"/>
          <w:szCs w:val="28"/>
        </w:rPr>
        <w:t xml:space="preserve"> и </w:t>
      </w:r>
      <w:r w:rsidRPr="00E86DE9">
        <w:rPr>
          <w:rFonts w:eastAsia="Calibri"/>
          <w:iCs/>
          <w:sz w:val="28"/>
          <w:szCs w:val="28"/>
        </w:rPr>
        <w:t>способы получения справочной</w:t>
      </w:r>
      <w:r w:rsidRPr="00E86DE9">
        <w:rPr>
          <w:rFonts w:eastAsia="Calibri"/>
          <w:sz w:val="28"/>
          <w:szCs w:val="28"/>
        </w:rPr>
        <w:t xml:space="preserve"> информации, в том числе на стендах в местах предоставления муниципальной </w:t>
      </w:r>
      <w:r w:rsidRPr="00E86DE9">
        <w:rPr>
          <w:rFonts w:eastAsia="Calibri"/>
          <w:sz w:val="28"/>
          <w:szCs w:val="28"/>
        </w:rPr>
        <w:lastRenderedPageBreak/>
        <w:t xml:space="preserve">услуги и услуг, которые являются необходимыми и обязательными для предоставления муниципальной услуги, </w:t>
      </w:r>
      <w:r w:rsidRPr="00E86DE9">
        <w:rPr>
          <w:rFonts w:eastAsia="Calibri"/>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E86DE9">
        <w:rPr>
          <w:rFonts w:eastAsia="Calibri"/>
          <w:sz w:val="28"/>
          <w:szCs w:val="28"/>
        </w:rPr>
        <w:t>(далее – МФЦ)</w:t>
      </w:r>
      <w:r w:rsidRPr="00E86DE9">
        <w:rPr>
          <w:rFonts w:eastAsia="Calibri"/>
          <w:iCs/>
          <w:sz w:val="28"/>
          <w:szCs w:val="28"/>
        </w:rPr>
        <w:t>.</w:t>
      </w:r>
    </w:p>
    <w:p w14:paraId="78087686" w14:textId="77777777" w:rsidR="00E86DE9" w:rsidRPr="00E86DE9" w:rsidRDefault="00E86DE9" w:rsidP="00E86DE9">
      <w:pPr>
        <w:ind w:firstLine="709"/>
        <w:contextualSpacing/>
        <w:jc w:val="both"/>
        <w:rPr>
          <w:rFonts w:eastAsia="Calibri"/>
          <w:sz w:val="28"/>
          <w:szCs w:val="28"/>
        </w:rPr>
      </w:pPr>
      <w:r w:rsidRPr="00E86DE9">
        <w:rPr>
          <w:rFonts w:eastAsia="Calibri"/>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77B7FCC5"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информация о порядке предоставления муниципальной услуги;</w:t>
      </w:r>
    </w:p>
    <w:p w14:paraId="686908C6"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сроки предоставления муниципальной услуги;</w:t>
      </w:r>
    </w:p>
    <w:p w14:paraId="208293D6"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w:t>
      </w:r>
    </w:p>
    <w:p w14:paraId="4C6E2E8A"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39FC4E02" w14:textId="77777777" w:rsidR="00E86DE9" w:rsidRPr="00E86DE9" w:rsidRDefault="00E86DE9" w:rsidP="00E86DE9">
      <w:pPr>
        <w:widowControl w:val="0"/>
        <w:autoSpaceDE w:val="0"/>
        <w:autoSpaceDN w:val="0"/>
        <w:adjustRightInd w:val="0"/>
        <w:ind w:firstLine="709"/>
        <w:contextualSpacing/>
        <w:jc w:val="both"/>
        <w:rPr>
          <w:sz w:val="28"/>
          <w:szCs w:val="28"/>
        </w:rPr>
      </w:pPr>
      <w:r w:rsidRPr="00E86DE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F496F75"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5F458EFA"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шаблон и образец заполнения заявления для предоставления муниципальной услуги;</w:t>
      </w:r>
    </w:p>
    <w:p w14:paraId="0A8B04DC" w14:textId="77777777" w:rsidR="00E86DE9" w:rsidRPr="00E86DE9" w:rsidRDefault="00E86DE9" w:rsidP="00E86DE9">
      <w:pPr>
        <w:autoSpaceDE w:val="0"/>
        <w:ind w:firstLine="709"/>
        <w:contextualSpacing/>
        <w:jc w:val="both"/>
        <w:rPr>
          <w:rFonts w:eastAsia="Calibri"/>
          <w:sz w:val="28"/>
          <w:szCs w:val="28"/>
        </w:rPr>
      </w:pPr>
      <w:r w:rsidRPr="00E86DE9">
        <w:rPr>
          <w:rFonts w:eastAsia="Calibri"/>
          <w:sz w:val="28"/>
          <w:szCs w:val="28"/>
        </w:rPr>
        <w:t>иная информация, необходимая для предоставления муниципальной услуги.</w:t>
      </w:r>
    </w:p>
    <w:p w14:paraId="12461EF3" w14:textId="77777777" w:rsidR="00E86DE9" w:rsidRPr="00E86DE9" w:rsidRDefault="00E86DE9" w:rsidP="00E86DE9">
      <w:pPr>
        <w:widowControl w:val="0"/>
        <w:autoSpaceDE w:val="0"/>
        <w:autoSpaceDN w:val="0"/>
        <w:adjustRightInd w:val="0"/>
        <w:ind w:firstLine="709"/>
        <w:contextualSpacing/>
        <w:jc w:val="both"/>
        <w:rPr>
          <w:sz w:val="28"/>
          <w:szCs w:val="28"/>
        </w:rPr>
      </w:pPr>
      <w:bookmarkStart w:id="5" w:name="P63"/>
      <w:bookmarkEnd w:id="5"/>
      <w:r w:rsidRPr="00E86DE9">
        <w:rPr>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w:t>
      </w:r>
      <w:r w:rsidRPr="00E86DE9">
        <w:rPr>
          <w:rFonts w:eastAsia="Calibri"/>
          <w:sz w:val="28"/>
          <w:szCs w:val="28"/>
        </w:rPr>
        <w:t xml:space="preserve"> Уполномоченного органа</w:t>
      </w:r>
      <w:r w:rsidRPr="00E86DE9">
        <w:rPr>
          <w:sz w:val="28"/>
          <w:szCs w:val="28"/>
        </w:rPr>
        <w:t xml:space="preserve">, на Едином портале и Региональном портале. </w:t>
      </w:r>
    </w:p>
    <w:p w14:paraId="271E1E81" w14:textId="77777777" w:rsidR="00E86DE9" w:rsidRPr="00E86DE9" w:rsidRDefault="00E86DE9" w:rsidP="00E86DE9">
      <w:pPr>
        <w:ind w:firstLine="567"/>
        <w:contextualSpacing/>
        <w:jc w:val="center"/>
        <w:rPr>
          <w:sz w:val="28"/>
          <w:szCs w:val="28"/>
          <w:lang w:eastAsia="en-US"/>
        </w:rPr>
      </w:pPr>
    </w:p>
    <w:p w14:paraId="4985069E" w14:textId="77777777" w:rsidR="00E86DE9" w:rsidRPr="00E86DE9" w:rsidRDefault="00E86DE9" w:rsidP="00E86DE9">
      <w:pPr>
        <w:numPr>
          <w:ilvl w:val="0"/>
          <w:numId w:val="1"/>
        </w:numPr>
        <w:ind w:firstLine="567"/>
        <w:contextualSpacing/>
        <w:jc w:val="center"/>
        <w:rPr>
          <w:b/>
          <w:sz w:val="28"/>
          <w:szCs w:val="28"/>
          <w:lang w:eastAsia="en-US"/>
        </w:rPr>
      </w:pPr>
      <w:r w:rsidRPr="00E86DE9">
        <w:rPr>
          <w:b/>
          <w:sz w:val="28"/>
          <w:szCs w:val="28"/>
          <w:lang w:eastAsia="en-US"/>
        </w:rPr>
        <w:t>Стандарт предоставления муниципальной услуги</w:t>
      </w:r>
    </w:p>
    <w:p w14:paraId="0F5BA761" w14:textId="77777777" w:rsidR="00E86DE9" w:rsidRPr="00E86DE9" w:rsidRDefault="00E86DE9" w:rsidP="00E86DE9">
      <w:pPr>
        <w:ind w:firstLine="567"/>
        <w:contextualSpacing/>
        <w:jc w:val="center"/>
        <w:rPr>
          <w:b/>
          <w:sz w:val="28"/>
          <w:szCs w:val="28"/>
          <w:lang w:eastAsia="en-US"/>
        </w:rPr>
      </w:pPr>
    </w:p>
    <w:p w14:paraId="4A30EEC2"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2.1 Наименование муниципальной услуг.</w:t>
      </w:r>
    </w:p>
    <w:p w14:paraId="52445CF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2.1.1. Регистрация заявлений о проведении общественной экологической экспертизы (далее - муниципальная услуга).</w:t>
      </w:r>
    </w:p>
    <w:p w14:paraId="23B07848" w14:textId="77777777" w:rsidR="00E86DE9" w:rsidRPr="00E86DE9" w:rsidRDefault="00E86DE9" w:rsidP="00E86DE9">
      <w:pPr>
        <w:ind w:firstLine="567"/>
        <w:contextualSpacing/>
        <w:jc w:val="both"/>
        <w:rPr>
          <w:sz w:val="28"/>
          <w:szCs w:val="28"/>
          <w:lang w:eastAsia="en-US"/>
        </w:rPr>
      </w:pPr>
    </w:p>
    <w:p w14:paraId="44032D3C"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2.2.Наименование органа, предоставляющего муниципальную услугу</w:t>
      </w:r>
    </w:p>
    <w:p w14:paraId="48EB30C9" w14:textId="77777777" w:rsidR="00E86DE9" w:rsidRPr="00E86DE9" w:rsidRDefault="00E86DE9" w:rsidP="00E86DE9">
      <w:pPr>
        <w:ind w:firstLine="567"/>
        <w:contextualSpacing/>
        <w:jc w:val="both"/>
        <w:rPr>
          <w:sz w:val="28"/>
          <w:szCs w:val="28"/>
          <w:lang w:eastAsia="en-US"/>
        </w:rPr>
      </w:pPr>
    </w:p>
    <w:p w14:paraId="01BB6EA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2.2.1. Муниципальная услуга предоставляется Администрацией. Функции по предоставлению муниципальной услуги в администрации осуществляет отдел по делам ГО, ЧС и экологии администрации муниципального образования Курганинский район (далее – Уполномоченный орган).</w:t>
      </w:r>
    </w:p>
    <w:p w14:paraId="0E8FE7A4" w14:textId="77777777" w:rsidR="00E86DE9" w:rsidRPr="00E86DE9" w:rsidRDefault="00E86DE9" w:rsidP="00E86DE9">
      <w:pPr>
        <w:ind w:firstLine="567"/>
        <w:contextualSpacing/>
        <w:jc w:val="both"/>
        <w:rPr>
          <w:sz w:val="28"/>
          <w:szCs w:val="28"/>
          <w:lang w:eastAsia="en-US"/>
        </w:rPr>
      </w:pPr>
      <w:r w:rsidRPr="00E86DE9">
        <w:rPr>
          <w:rFonts w:eastAsiaTheme="minorHAnsi"/>
          <w:sz w:val="28"/>
          <w:szCs w:val="28"/>
          <w:lang w:eastAsia="en-US"/>
        </w:rPr>
        <w:t xml:space="preserve">2.2.2. </w:t>
      </w:r>
      <w:r w:rsidRPr="00E86DE9">
        <w:rPr>
          <w:sz w:val="28"/>
          <w:szCs w:val="28"/>
          <w:lang w:eastAsia="en-US"/>
        </w:rPr>
        <w:t>В предоставлении муниципальной услуги участвуют МФЦ.</w:t>
      </w:r>
    </w:p>
    <w:p w14:paraId="41B6273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lastRenderedPageBreak/>
        <w:t>2.2.3.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040A5E84" w14:textId="77777777" w:rsidR="00E86DE9" w:rsidRPr="00E86DE9" w:rsidRDefault="00E86DE9" w:rsidP="00E86DE9">
      <w:pPr>
        <w:autoSpaceDE w:val="0"/>
        <w:autoSpaceDN w:val="0"/>
        <w:adjustRightInd w:val="0"/>
        <w:ind w:firstLine="567"/>
        <w:contextualSpacing/>
        <w:jc w:val="both"/>
        <w:rPr>
          <w:sz w:val="28"/>
          <w:szCs w:val="28"/>
        </w:rPr>
      </w:pPr>
    </w:p>
    <w:p w14:paraId="1CD8AE05"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2.3.Описание результата предоставления муниципальной услуги.</w:t>
      </w:r>
    </w:p>
    <w:p w14:paraId="3F98B4E8" w14:textId="77777777" w:rsidR="00E86DE9" w:rsidRPr="00E86DE9" w:rsidRDefault="00E86DE9" w:rsidP="00E86DE9">
      <w:pPr>
        <w:ind w:firstLine="567"/>
        <w:contextualSpacing/>
        <w:jc w:val="both"/>
        <w:rPr>
          <w:sz w:val="28"/>
          <w:szCs w:val="28"/>
          <w:lang w:eastAsia="en-US"/>
        </w:rPr>
      </w:pPr>
    </w:p>
    <w:p w14:paraId="6060FFDF"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2.3.1. Результатом предоставления муниципальной услуги является:</w:t>
      </w:r>
    </w:p>
    <w:p w14:paraId="0444F4D1"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уведомление Администрации о регистрации заявления о проведении общественной экологической экспертизы;</w:t>
      </w:r>
    </w:p>
    <w:p w14:paraId="6470B17E"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уведомление Администрации об отказе в регистрации заявления о проведении общественной экологической экспертизы.</w:t>
      </w:r>
    </w:p>
    <w:p w14:paraId="5256181F" w14:textId="77777777" w:rsidR="00E86DE9" w:rsidRPr="00E86DE9" w:rsidRDefault="00E86DE9" w:rsidP="00E86DE9">
      <w:pPr>
        <w:ind w:firstLine="567"/>
        <w:contextualSpacing/>
        <w:jc w:val="both"/>
        <w:rPr>
          <w:b/>
          <w:i/>
          <w:sz w:val="28"/>
          <w:szCs w:val="28"/>
          <w:u w:val="single"/>
        </w:rPr>
      </w:pPr>
      <w:r w:rsidRPr="00E86DE9">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E86DE9">
        <w:rPr>
          <w:rFonts w:eastAsia="Calibri"/>
          <w:sz w:val="28"/>
          <w:szCs w:val="28"/>
        </w:rPr>
        <w:t>Уполномоченного органа.</w:t>
      </w:r>
    </w:p>
    <w:p w14:paraId="4BE845F0" w14:textId="77777777" w:rsidR="00E86DE9" w:rsidRPr="00E86DE9" w:rsidRDefault="00E86DE9" w:rsidP="00E86DE9">
      <w:pPr>
        <w:ind w:firstLine="567"/>
        <w:contextualSpacing/>
        <w:jc w:val="both"/>
        <w:rPr>
          <w:b/>
          <w:i/>
          <w:sz w:val="28"/>
          <w:szCs w:val="28"/>
          <w:u w:val="single"/>
        </w:rPr>
      </w:pPr>
      <w:r w:rsidRPr="00E86DE9">
        <w:rPr>
          <w:sz w:val="28"/>
          <w:szCs w:val="28"/>
        </w:rPr>
        <w:t xml:space="preserve">Для получения результата предоставления муниципальной услуги </w:t>
      </w:r>
      <w:r w:rsidRPr="00E86DE9">
        <w:rPr>
          <w:sz w:val="28"/>
          <w:szCs w:val="28"/>
        </w:rPr>
        <w:br/>
        <w:t xml:space="preserve">по экстерриториальному принципу на бумажном носителе Заявитель имеет право обратиться непосредственно в </w:t>
      </w:r>
      <w:r w:rsidRPr="00E86DE9">
        <w:rPr>
          <w:rFonts w:eastAsia="Calibri"/>
          <w:sz w:val="28"/>
          <w:szCs w:val="28"/>
        </w:rPr>
        <w:t>Уполномоченный орган</w:t>
      </w:r>
      <w:r w:rsidRPr="00E86DE9">
        <w:rPr>
          <w:sz w:val="28"/>
          <w:szCs w:val="28"/>
        </w:rPr>
        <w:t xml:space="preserve">. </w:t>
      </w:r>
    </w:p>
    <w:p w14:paraId="28CFD883"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 качестве результата предоставления муниципальной услуги Заявитель по его выбору вправе получить:</w:t>
      </w:r>
    </w:p>
    <w:p w14:paraId="48B1E8A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1) Уведомление в форме электронного документа, подписанное</w:t>
      </w:r>
      <w:r w:rsidRPr="00E86DE9">
        <w:rPr>
          <w:rFonts w:eastAsia="Calibri"/>
          <w:sz w:val="28"/>
          <w:szCs w:val="28"/>
        </w:rPr>
        <w:t xml:space="preserve"> должностным лицом Уполномоченного органа,</w:t>
      </w:r>
      <w:r w:rsidRPr="00E86DE9">
        <w:rPr>
          <w:sz w:val="28"/>
          <w:szCs w:val="28"/>
        </w:rPr>
        <w:t xml:space="preserve"> с использованием усиленной квалифицированной электронной подписи;</w:t>
      </w:r>
    </w:p>
    <w:p w14:paraId="6C36A74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2) Уведомление на бумажном носителе, подтверждающее содержание электронного документа, направленного Уполномоченным органом в МФЦ;</w:t>
      </w:r>
    </w:p>
    <w:p w14:paraId="07BB53F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 Уведомление на бумажном носителе.</w:t>
      </w:r>
    </w:p>
    <w:p w14:paraId="3891CFA0" w14:textId="77777777" w:rsidR="00E86DE9" w:rsidRPr="00E86DE9" w:rsidRDefault="00E86DE9" w:rsidP="00E86DE9">
      <w:pPr>
        <w:ind w:firstLine="567"/>
        <w:contextualSpacing/>
        <w:jc w:val="center"/>
        <w:rPr>
          <w:sz w:val="28"/>
          <w:szCs w:val="28"/>
          <w:lang w:eastAsia="en-US"/>
        </w:rPr>
      </w:pPr>
    </w:p>
    <w:p w14:paraId="4CD7083D"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2.4.Срок предоставления муниципальной услуги.</w:t>
      </w:r>
    </w:p>
    <w:p w14:paraId="7063E133" w14:textId="77777777" w:rsidR="00E86DE9" w:rsidRPr="00E86DE9" w:rsidRDefault="00E86DE9" w:rsidP="00E86DE9">
      <w:pPr>
        <w:ind w:firstLine="567"/>
        <w:contextualSpacing/>
        <w:jc w:val="center"/>
        <w:rPr>
          <w:sz w:val="28"/>
          <w:szCs w:val="28"/>
          <w:lang w:eastAsia="en-US"/>
        </w:rPr>
      </w:pPr>
    </w:p>
    <w:p w14:paraId="42C367F3"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2.4.1. Срок предоставления муниципальной услуги муниципальная услуга предоставляется в течение 7 рабочих дней.</w:t>
      </w:r>
    </w:p>
    <w:p w14:paraId="5D77AA05" w14:textId="77777777" w:rsidR="00E86DE9" w:rsidRPr="00E86DE9" w:rsidRDefault="00E86DE9" w:rsidP="00E86DE9">
      <w:pPr>
        <w:ind w:firstLine="567"/>
        <w:contextualSpacing/>
        <w:jc w:val="both"/>
        <w:rPr>
          <w:rFonts w:eastAsiaTheme="minorHAnsi"/>
          <w:sz w:val="28"/>
          <w:szCs w:val="28"/>
          <w:lang w:eastAsia="en-US"/>
        </w:rPr>
      </w:pPr>
      <w:r w:rsidRPr="00E86DE9">
        <w:rPr>
          <w:sz w:val="28"/>
          <w:szCs w:val="28"/>
          <w:lang w:eastAsia="en-US"/>
        </w:rPr>
        <w:t xml:space="preserve">2.4.2. </w:t>
      </w:r>
      <w:r w:rsidRPr="00E86DE9">
        <w:rPr>
          <w:rFonts w:eastAsiaTheme="minorHAnsi"/>
          <w:sz w:val="28"/>
          <w:szCs w:val="28"/>
          <w:lang w:eastAsia="en-US"/>
        </w:rPr>
        <w:t>Срок выдачи (направления) документов, являющихся результатом предоставления муниципальной услуги, составляет 1 рабочий день.</w:t>
      </w:r>
    </w:p>
    <w:p w14:paraId="52C26C5D" w14:textId="77777777" w:rsidR="00E86DE9" w:rsidRPr="00E86DE9" w:rsidRDefault="00E86DE9" w:rsidP="00E86DE9">
      <w:pPr>
        <w:ind w:firstLine="567"/>
        <w:contextualSpacing/>
        <w:jc w:val="both"/>
        <w:rPr>
          <w:sz w:val="28"/>
          <w:szCs w:val="28"/>
          <w:lang w:eastAsia="en-US"/>
        </w:rPr>
      </w:pPr>
    </w:p>
    <w:p w14:paraId="07C410DE"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2.5.Нормативные правовые акты, регулирующие предоставление муниципальной услуги.</w:t>
      </w:r>
    </w:p>
    <w:p w14:paraId="07C7C967" w14:textId="77777777" w:rsidR="00E86DE9" w:rsidRPr="00E86DE9" w:rsidRDefault="00E86DE9" w:rsidP="00E86DE9">
      <w:pPr>
        <w:ind w:firstLine="567"/>
        <w:contextualSpacing/>
        <w:jc w:val="center"/>
        <w:rPr>
          <w:sz w:val="28"/>
          <w:szCs w:val="28"/>
          <w:lang w:eastAsia="en-US"/>
        </w:rPr>
      </w:pPr>
    </w:p>
    <w:p w14:paraId="1686231A"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Администрации, в сети </w:t>
      </w:r>
      <w:r w:rsidRPr="00E86DE9">
        <w:rPr>
          <w:sz w:val="28"/>
          <w:szCs w:val="28"/>
          <w:lang w:eastAsia="en-US"/>
        </w:rPr>
        <w:lastRenderedPageBreak/>
        <w:t>«Интернет», в федеральном реестре и на Едином портале государственных и муниципальных услуг (функций).</w:t>
      </w:r>
    </w:p>
    <w:p w14:paraId="32FD5624" w14:textId="77777777" w:rsidR="00E86DE9" w:rsidRPr="00E86DE9" w:rsidRDefault="00E86DE9" w:rsidP="00E86DE9">
      <w:pPr>
        <w:ind w:firstLine="567"/>
        <w:contextualSpacing/>
        <w:jc w:val="both"/>
        <w:rPr>
          <w:sz w:val="28"/>
          <w:szCs w:val="28"/>
          <w:lang w:eastAsia="en-US"/>
        </w:rPr>
      </w:pPr>
    </w:p>
    <w:p w14:paraId="3BDE77AC"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2.6.</w:t>
      </w:r>
      <w:r w:rsidRPr="00E86DE9">
        <w:rPr>
          <w:rFonts w:eastAsiaTheme="minorHAnsi"/>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0A1DE18" w14:textId="77777777" w:rsidR="00E86DE9" w:rsidRPr="00E86DE9" w:rsidRDefault="00E86DE9" w:rsidP="00E86DE9">
      <w:pPr>
        <w:ind w:firstLine="567"/>
        <w:contextualSpacing/>
        <w:jc w:val="both"/>
        <w:rPr>
          <w:sz w:val="28"/>
          <w:szCs w:val="28"/>
          <w:lang w:eastAsia="en-US"/>
        </w:rPr>
      </w:pPr>
    </w:p>
    <w:p w14:paraId="3CD22C0A" w14:textId="77777777" w:rsidR="00E86DE9" w:rsidRPr="00E86DE9" w:rsidRDefault="00E86DE9" w:rsidP="00E86DE9">
      <w:pPr>
        <w:tabs>
          <w:tab w:val="left" w:pos="567"/>
        </w:tabs>
        <w:contextualSpacing/>
        <w:jc w:val="both"/>
        <w:rPr>
          <w:sz w:val="28"/>
          <w:szCs w:val="28"/>
          <w:lang w:eastAsia="en-US"/>
        </w:rPr>
      </w:pPr>
      <w:r w:rsidRPr="00E86DE9">
        <w:rPr>
          <w:sz w:val="28"/>
          <w:szCs w:val="28"/>
          <w:lang w:eastAsia="en-US"/>
        </w:rPr>
        <w:t xml:space="preserve">        2.6.1. Исчерпывающий перечень документов, необходимых для получения муниципальной услуги:</w:t>
      </w:r>
    </w:p>
    <w:p w14:paraId="65F055F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заявление (приложение № 1 к настоящему Регламенту), образец заполнения заявления в приложении № 2 к настоящему Регламенту.</w:t>
      </w:r>
    </w:p>
    <w:p w14:paraId="501FF3B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14:paraId="74D5E31C"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 паспорт или иной документ, удостоверяющий его личность; документ, подтверждающий права (полномочия) представителя юридического лица (если запрос представляется представителем заявителя).</w:t>
      </w:r>
    </w:p>
    <w:p w14:paraId="4C76A062" w14:textId="77777777" w:rsidR="00E86DE9" w:rsidRPr="00E86DE9" w:rsidRDefault="00E86DE9" w:rsidP="00E86DE9">
      <w:pPr>
        <w:pBdr>
          <w:top w:val="nil"/>
          <w:left w:val="nil"/>
          <w:bottom w:val="nil"/>
          <w:right w:val="nil"/>
          <w:between w:val="nil"/>
        </w:pBdr>
        <w:ind w:firstLine="567"/>
        <w:contextualSpacing/>
        <w:jc w:val="both"/>
        <w:rPr>
          <w:rFonts w:eastAsiaTheme="minorHAnsi"/>
          <w:sz w:val="28"/>
          <w:szCs w:val="28"/>
          <w:lang w:eastAsia="en-US"/>
        </w:rPr>
      </w:pPr>
      <w:r w:rsidRPr="00E86DE9">
        <w:rPr>
          <w:rFonts w:eastAsiaTheme="minorHAnsi"/>
          <w:sz w:val="28"/>
          <w:szCs w:val="28"/>
          <w:lang w:eastAsia="en-US"/>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7DF3A923"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p>
    <w:p w14:paraId="07ACA63E" w14:textId="77777777" w:rsidR="00E86DE9" w:rsidRPr="00E86DE9" w:rsidRDefault="00E86DE9" w:rsidP="00E86DE9">
      <w:pPr>
        <w:ind w:firstLine="567"/>
        <w:contextualSpacing/>
        <w:jc w:val="center"/>
        <w:rPr>
          <w:rFonts w:eastAsiaTheme="minorHAnsi"/>
          <w:b/>
          <w:sz w:val="28"/>
          <w:szCs w:val="28"/>
          <w:lang w:eastAsia="en-US"/>
        </w:rPr>
      </w:pPr>
      <w:r w:rsidRPr="00E86DE9">
        <w:rPr>
          <w:sz w:val="28"/>
          <w:szCs w:val="28"/>
          <w:lang w:eastAsia="en-US"/>
        </w:rPr>
        <w:t>2.7.</w:t>
      </w:r>
      <w:r w:rsidRPr="00E86DE9">
        <w:rPr>
          <w:rFonts w:eastAsiaTheme="minorHAnsi"/>
          <w:sz w:val="28"/>
          <w:szCs w:val="28"/>
          <w:lang w:eastAsia="en-US"/>
        </w:rPr>
        <w:t xml:space="preserve">Исчерпывающий перечень документов, необходимых </w:t>
      </w:r>
      <w:r w:rsidRPr="00E86DE9">
        <w:rPr>
          <w:rFonts w:eastAsiaTheme="minorHAnsi"/>
          <w:sz w:val="28"/>
          <w:szCs w:val="28"/>
          <w:lang w:eastAsia="en-US"/>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5725C30" w14:textId="77777777" w:rsidR="00E86DE9" w:rsidRPr="00E86DE9" w:rsidRDefault="00E86DE9" w:rsidP="00E86DE9">
      <w:pPr>
        <w:ind w:firstLine="567"/>
        <w:contextualSpacing/>
        <w:jc w:val="both"/>
        <w:rPr>
          <w:b/>
          <w:sz w:val="28"/>
          <w:szCs w:val="28"/>
          <w:lang w:eastAsia="en-US"/>
        </w:rPr>
      </w:pPr>
    </w:p>
    <w:p w14:paraId="0F4751B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3E17914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выписка из государственного реестра юридических лиц об общественной организации(объединении).</w:t>
      </w:r>
    </w:p>
    <w:p w14:paraId="292C6366"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lastRenderedPageBreak/>
        <w:t>2.7.2. Непредставление Заявителем указанных документов не является основанием для отказа в предоставлении муниципальной услуги.</w:t>
      </w:r>
    </w:p>
    <w:p w14:paraId="26EE1267" w14:textId="77777777" w:rsidR="00E86DE9" w:rsidRPr="00E86DE9" w:rsidRDefault="00E86DE9" w:rsidP="00E86DE9">
      <w:pPr>
        <w:ind w:firstLine="567"/>
        <w:contextualSpacing/>
        <w:jc w:val="both"/>
        <w:rPr>
          <w:sz w:val="28"/>
          <w:szCs w:val="28"/>
          <w:lang w:eastAsia="en-US"/>
        </w:rPr>
      </w:pPr>
    </w:p>
    <w:p w14:paraId="1644C4CC"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2.8. Указание на запрет требовать от заявителя</w:t>
      </w:r>
    </w:p>
    <w:p w14:paraId="673E959B" w14:textId="77777777" w:rsidR="00E86DE9" w:rsidRPr="00E86DE9" w:rsidRDefault="00E86DE9" w:rsidP="00E86DE9">
      <w:pPr>
        <w:widowControl w:val="0"/>
        <w:autoSpaceDE w:val="0"/>
        <w:autoSpaceDN w:val="0"/>
        <w:adjustRightInd w:val="0"/>
        <w:ind w:firstLine="567"/>
        <w:contextualSpacing/>
        <w:jc w:val="both"/>
        <w:rPr>
          <w:sz w:val="28"/>
          <w:szCs w:val="28"/>
        </w:rPr>
      </w:pPr>
    </w:p>
    <w:p w14:paraId="66FE50CB"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2.8.1.</w:t>
      </w:r>
      <w:r w:rsidRPr="00E86DE9">
        <w:rPr>
          <w:rFonts w:eastAsia="Calibri"/>
          <w:sz w:val="28"/>
          <w:szCs w:val="28"/>
          <w:lang w:eastAsia="en-US"/>
        </w:rPr>
        <w:t xml:space="preserve"> Уполномоченный орган</w:t>
      </w:r>
      <w:r w:rsidRPr="00E86DE9">
        <w:rPr>
          <w:sz w:val="28"/>
          <w:szCs w:val="28"/>
        </w:rPr>
        <w:t xml:space="preserve"> не вправе требовать от Заявителя:</w:t>
      </w:r>
    </w:p>
    <w:p w14:paraId="456E74C1"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81F75D"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14:paraId="49FB902A" w14:textId="77777777" w:rsidR="00E86DE9" w:rsidRPr="00E86DE9" w:rsidRDefault="00E86DE9" w:rsidP="00E86DE9">
      <w:pPr>
        <w:widowControl w:val="0"/>
        <w:autoSpaceDE w:val="0"/>
        <w:autoSpaceDN w:val="0"/>
        <w:adjustRightInd w:val="0"/>
        <w:ind w:firstLine="709"/>
        <w:jc w:val="both"/>
        <w:rPr>
          <w:sz w:val="28"/>
          <w:szCs w:val="28"/>
        </w:rPr>
      </w:pPr>
      <w:r w:rsidRPr="00E86DE9">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14:paraId="52D66BE1" w14:textId="77777777" w:rsidR="00E86DE9" w:rsidRPr="00E86DE9" w:rsidRDefault="00E86DE9" w:rsidP="00E86DE9">
      <w:pPr>
        <w:ind w:firstLine="567"/>
        <w:contextualSpacing/>
        <w:jc w:val="both"/>
        <w:rPr>
          <w:sz w:val="28"/>
          <w:szCs w:val="28"/>
        </w:rPr>
      </w:pPr>
      <w:r w:rsidRPr="00E86DE9">
        <w:rPr>
          <w:sz w:val="28"/>
          <w:szCs w:val="28"/>
        </w:rPr>
        <w:t>2.8.2. При предоставлении муниципальных услуг по экстерриториальному принципу</w:t>
      </w:r>
      <w:r w:rsidRPr="00E86DE9">
        <w:rPr>
          <w:rFonts w:eastAsia="Calibri"/>
          <w:sz w:val="28"/>
          <w:szCs w:val="28"/>
        </w:rPr>
        <w:t xml:space="preserve"> Уполномоченный орган</w:t>
      </w:r>
      <w:r w:rsidRPr="00E86DE9">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6F581AA" w14:textId="77777777" w:rsidR="00E86DE9" w:rsidRPr="00E86DE9" w:rsidRDefault="00E86DE9" w:rsidP="00E86DE9">
      <w:pPr>
        <w:ind w:firstLine="567"/>
        <w:contextualSpacing/>
        <w:jc w:val="both"/>
        <w:rPr>
          <w:sz w:val="28"/>
          <w:szCs w:val="28"/>
          <w:lang w:eastAsia="en-US"/>
        </w:rPr>
      </w:pPr>
    </w:p>
    <w:p w14:paraId="137C11F4"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14:paraId="19C98427" w14:textId="77777777" w:rsidR="00E86DE9" w:rsidRPr="00E86DE9" w:rsidRDefault="00E86DE9" w:rsidP="00E86DE9">
      <w:pPr>
        <w:ind w:firstLine="567"/>
        <w:contextualSpacing/>
        <w:jc w:val="center"/>
        <w:rPr>
          <w:sz w:val="28"/>
          <w:szCs w:val="28"/>
          <w:lang w:eastAsia="en-US"/>
        </w:rPr>
      </w:pPr>
    </w:p>
    <w:p w14:paraId="62DF7CB8"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Основаниями для отказа в приеме документов, необходимых для предоставления муниципальной услуги являются следующие случаи:</w:t>
      </w:r>
    </w:p>
    <w:p w14:paraId="32C093A8"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обращение за предоставлением муниципальной услуги без наличия документа, удостоверяющего личность;</w:t>
      </w:r>
    </w:p>
    <w:p w14:paraId="20ED74B1"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 xml:space="preserve"> обращение за предоставлением муниципальной услуги представителя, действующего в интересах заявителя, без подтверждения своих полномочий в соответствии с законодательством;</w:t>
      </w:r>
    </w:p>
    <w:p w14:paraId="50A269EA"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обращение за предоставлением муниципальной услуги с документом, удостоверяющим личность подлежащим обмену на день обращения;</w:t>
      </w:r>
    </w:p>
    <w:p w14:paraId="01C61805" w14:textId="77777777" w:rsidR="00E86DE9" w:rsidRPr="00E86DE9" w:rsidRDefault="00E86DE9" w:rsidP="00E86DE9">
      <w:pPr>
        <w:pBdr>
          <w:top w:val="nil"/>
          <w:left w:val="nil"/>
          <w:bottom w:val="nil"/>
          <w:right w:val="nil"/>
          <w:between w:val="nil"/>
        </w:pBdr>
        <w:contextualSpacing/>
        <w:jc w:val="both"/>
        <w:rPr>
          <w:sz w:val="28"/>
          <w:szCs w:val="28"/>
          <w:lang w:eastAsia="en-US"/>
        </w:rPr>
      </w:pPr>
      <w:r w:rsidRPr="00E86DE9">
        <w:rPr>
          <w:sz w:val="28"/>
          <w:szCs w:val="28"/>
          <w:lang w:eastAsia="en-US"/>
        </w:rPr>
        <w:t xml:space="preserve">        обращение гражданина за предоставлением муниципальной услуги с предоставлением документов, имеющих подчистки либо приписки, зачеркнутые слова и иные не оговоренные в них исправления, в том числе документов, </w:t>
      </w:r>
      <w:r w:rsidRPr="00E86DE9">
        <w:rPr>
          <w:sz w:val="28"/>
          <w:szCs w:val="28"/>
          <w:lang w:eastAsia="en-US"/>
        </w:rPr>
        <w:lastRenderedPageBreak/>
        <w:t>исполненных карандашом, имеющих серьезные повреждения, которые не позволяют однозначно истолковать их содержание;</w:t>
      </w:r>
    </w:p>
    <w:p w14:paraId="27941B69"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 xml:space="preserve"> </w:t>
      </w:r>
      <w:r w:rsidRPr="00E86DE9">
        <w:rPr>
          <w:rFonts w:eastAsiaTheme="minorHAnsi"/>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77EC495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О наличии основания для отказа в приеме документов Заявителя информирует муниципальный служащий </w:t>
      </w:r>
      <w:r w:rsidRPr="00E86DE9">
        <w:rPr>
          <w:rFonts w:eastAsia="Calibri"/>
          <w:sz w:val="28"/>
          <w:szCs w:val="28"/>
        </w:rPr>
        <w:t>Уполномоченного органа</w:t>
      </w:r>
      <w:r w:rsidRPr="00E86DE9">
        <w:rPr>
          <w:sz w:val="28"/>
          <w:szCs w:val="28"/>
        </w:rP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3EC64FF1" w14:textId="77777777" w:rsidR="00E86DE9" w:rsidRPr="00E86DE9" w:rsidRDefault="00E86DE9" w:rsidP="00E86DE9">
      <w:pPr>
        <w:ind w:firstLine="567"/>
        <w:contextualSpacing/>
        <w:jc w:val="both"/>
        <w:rPr>
          <w:sz w:val="28"/>
          <w:szCs w:val="28"/>
        </w:rPr>
      </w:pPr>
      <w:r w:rsidRPr="00E86DE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E86DE9">
        <w:rPr>
          <w:rFonts w:eastAsia="Calibri"/>
          <w:sz w:val="28"/>
          <w:szCs w:val="28"/>
        </w:rPr>
        <w:t xml:space="preserve"> Уполномоченного органа</w:t>
      </w:r>
      <w:r w:rsidRPr="00E86DE9">
        <w:rPr>
          <w:sz w:val="28"/>
          <w:szCs w:val="28"/>
        </w:rPr>
        <w:t xml:space="preserve"> и выдается Заявителю с указанием причин отказа не позднее 3 рабочих дней со дня обращения Заявителя за получением муниципальной услуги.</w:t>
      </w:r>
    </w:p>
    <w:p w14:paraId="58F5B960" w14:textId="77777777" w:rsidR="00E86DE9" w:rsidRPr="00E86DE9" w:rsidRDefault="00E86DE9" w:rsidP="00E86DE9">
      <w:pPr>
        <w:ind w:firstLine="567"/>
        <w:contextualSpacing/>
        <w:jc w:val="both"/>
        <w:rPr>
          <w:sz w:val="28"/>
          <w:szCs w:val="28"/>
        </w:rPr>
      </w:pPr>
      <w:r w:rsidRPr="00E86DE9">
        <w:rPr>
          <w:sz w:val="28"/>
          <w:szCs w:val="28"/>
        </w:rPr>
        <w:t>Не может быть отказано Заявителю в приеме дополнительных документов при наличии намерения их сдать.</w:t>
      </w:r>
    </w:p>
    <w:p w14:paraId="65D57622" w14:textId="77777777" w:rsidR="00E86DE9" w:rsidRPr="00E86DE9" w:rsidRDefault="00E86DE9" w:rsidP="00E86DE9">
      <w:pPr>
        <w:ind w:firstLine="709"/>
        <w:jc w:val="both"/>
        <w:rPr>
          <w:sz w:val="28"/>
          <w:szCs w:val="28"/>
        </w:rPr>
      </w:pPr>
      <w:r w:rsidRPr="00E86DE9">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921E386" w14:textId="77777777" w:rsidR="00E86DE9" w:rsidRPr="00E86DE9" w:rsidRDefault="00E86DE9" w:rsidP="00E86DE9">
      <w:pPr>
        <w:ind w:firstLine="567"/>
        <w:contextualSpacing/>
        <w:jc w:val="both"/>
        <w:rPr>
          <w:sz w:val="28"/>
          <w:szCs w:val="28"/>
        </w:rPr>
      </w:pPr>
    </w:p>
    <w:p w14:paraId="3422581C"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2.10. Исчерпывающий перечень оснований для приостановления или отказа в предоставлении муниципальной услуги</w:t>
      </w:r>
    </w:p>
    <w:p w14:paraId="249AE824" w14:textId="77777777" w:rsidR="00E86DE9" w:rsidRPr="00E86DE9" w:rsidRDefault="00E86DE9" w:rsidP="00E86DE9">
      <w:pPr>
        <w:ind w:firstLine="567"/>
        <w:contextualSpacing/>
        <w:jc w:val="both"/>
        <w:rPr>
          <w:sz w:val="28"/>
          <w:szCs w:val="28"/>
          <w:lang w:eastAsia="en-US"/>
        </w:rPr>
      </w:pPr>
    </w:p>
    <w:p w14:paraId="65C868DE"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2.10.1. Оснований для приостановления предоставления муниципальной услуги законодательством Российской Федерации не предусмотрено.</w:t>
      </w:r>
    </w:p>
    <w:p w14:paraId="546C0AE7"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2.10.2. Основаниями для отказа в предоставлении муниципальной услуги являются:</w:t>
      </w:r>
    </w:p>
    <w:p w14:paraId="4FEB1C3B"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письменное обращение заявителя об отказе в предоставлении муниципальной услуги;</w:t>
      </w:r>
    </w:p>
    <w:p w14:paraId="09A6D4E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общественная экологическая экспертиза ранее была дважды проведена в отношении объекта общественной экологической экспертизы;</w:t>
      </w:r>
    </w:p>
    <w:p w14:paraId="6041A696"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r w:rsidRPr="00E86DE9">
        <w:rPr>
          <w:rFonts w:eastAsiaTheme="minorHAnsi"/>
          <w:sz w:val="28"/>
          <w:szCs w:val="28"/>
          <w:lang w:eastAsia="en-US"/>
        </w:rPr>
        <w:t xml:space="preserve">законом </w:t>
      </w:r>
      <w:r w:rsidRPr="00E86DE9">
        <w:rPr>
          <w:sz w:val="28"/>
          <w:szCs w:val="28"/>
          <w:lang w:eastAsia="en-US"/>
        </w:rPr>
        <w:t>тайну;</w:t>
      </w:r>
    </w:p>
    <w:p w14:paraId="51A0A314" w14:textId="77777777" w:rsidR="00E86DE9" w:rsidRPr="00E86DE9" w:rsidRDefault="00E86DE9" w:rsidP="00E86DE9">
      <w:pPr>
        <w:ind w:firstLine="567"/>
        <w:contextualSpacing/>
        <w:jc w:val="both"/>
        <w:rPr>
          <w:sz w:val="28"/>
          <w:szCs w:val="28"/>
          <w:lang w:eastAsia="en-US"/>
        </w:rPr>
      </w:pPr>
      <w:r w:rsidRPr="00E86DE9">
        <w:rPr>
          <w:sz w:val="28"/>
          <w:szCs w:val="28"/>
          <w:lang w:eastAsia="en-US"/>
        </w:rPr>
        <w:lastRenderedPageBreak/>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14:paraId="1A9D2743"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r w:rsidRPr="00E86DE9">
        <w:rPr>
          <w:rFonts w:eastAsiaTheme="minorHAnsi"/>
          <w:sz w:val="28"/>
          <w:szCs w:val="28"/>
          <w:lang w:eastAsia="en-US"/>
        </w:rPr>
        <w:t xml:space="preserve">статьей 23 </w:t>
      </w:r>
      <w:r w:rsidRPr="00E86DE9">
        <w:rPr>
          <w:sz w:val="28"/>
          <w:szCs w:val="28"/>
          <w:lang w:eastAsia="en-US"/>
        </w:rPr>
        <w:t>Федерального закона от 23 ноября 1995 года № 174-ФЗ «Об экологической экспертизе», а именно требованиям к основным направлениям деятельности организации (объединения), которыми должны быть: охрана окружающей среды, в том числе организация и проведение экологической экспертизы;</w:t>
      </w:r>
    </w:p>
    <w:p w14:paraId="19F7E585"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требования к содержанию заявления о проведении общественной экологической экспертизы, предусмотренные пунктом 2.6 Регламента не выполнены;</w:t>
      </w:r>
    </w:p>
    <w:p w14:paraId="562CF14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наличие в документах, представленных заявителем, недостоверных сведений, или несоответствие их требованиям законодательства.</w:t>
      </w:r>
    </w:p>
    <w:p w14:paraId="153172C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50D46C3" w14:textId="77777777" w:rsidR="00E86DE9" w:rsidRPr="00E86DE9" w:rsidRDefault="00E86DE9" w:rsidP="00E86DE9">
      <w:pPr>
        <w:ind w:firstLine="567"/>
        <w:contextualSpacing/>
        <w:jc w:val="both"/>
        <w:rPr>
          <w:sz w:val="28"/>
          <w:szCs w:val="28"/>
          <w:lang w:eastAsia="en-US"/>
        </w:rPr>
      </w:pPr>
    </w:p>
    <w:p w14:paraId="09607418"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4527A9C" w14:textId="77777777" w:rsidR="00E86DE9" w:rsidRPr="00E86DE9" w:rsidRDefault="00E86DE9" w:rsidP="00E86DE9">
      <w:pPr>
        <w:ind w:firstLine="567"/>
        <w:contextualSpacing/>
        <w:jc w:val="center"/>
        <w:rPr>
          <w:sz w:val="28"/>
          <w:szCs w:val="28"/>
          <w:lang w:eastAsia="en-US"/>
        </w:rPr>
      </w:pPr>
    </w:p>
    <w:p w14:paraId="7B368DDB"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  2.11.1. Услуги, являющиеся необходимыми и обязательными для предоставления муниципальной услуги, законодательством не предусмотрено.</w:t>
      </w:r>
    </w:p>
    <w:p w14:paraId="76ED0CEE" w14:textId="77777777" w:rsidR="00E86DE9" w:rsidRPr="00E86DE9" w:rsidRDefault="00E86DE9" w:rsidP="00E86DE9">
      <w:pPr>
        <w:ind w:firstLine="567"/>
        <w:contextualSpacing/>
        <w:jc w:val="both"/>
        <w:rPr>
          <w:sz w:val="28"/>
          <w:szCs w:val="28"/>
          <w:lang w:eastAsia="en-US"/>
        </w:rPr>
      </w:pPr>
    </w:p>
    <w:p w14:paraId="7F1608C2"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2.12.Порядок, размер и основания взимания государственной</w:t>
      </w:r>
    </w:p>
    <w:p w14:paraId="0B5AF5E3"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пошлины или иной платы, взимаемой за предоставление муниципальной услуги</w:t>
      </w:r>
    </w:p>
    <w:p w14:paraId="3B97BF3C" w14:textId="77777777" w:rsidR="00E86DE9" w:rsidRPr="00E86DE9" w:rsidRDefault="00E86DE9" w:rsidP="00E86DE9">
      <w:pPr>
        <w:ind w:firstLine="567"/>
        <w:contextualSpacing/>
        <w:jc w:val="center"/>
        <w:rPr>
          <w:b/>
          <w:sz w:val="28"/>
          <w:szCs w:val="28"/>
          <w:lang w:eastAsia="en-US"/>
        </w:rPr>
      </w:pPr>
    </w:p>
    <w:p w14:paraId="47903C5C"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3686DEB" w14:textId="77777777" w:rsidR="00E86DE9" w:rsidRPr="00E86DE9" w:rsidRDefault="00E86DE9" w:rsidP="00E86DE9">
      <w:pPr>
        <w:widowControl w:val="0"/>
        <w:autoSpaceDE w:val="0"/>
        <w:autoSpaceDN w:val="0"/>
        <w:adjustRightInd w:val="0"/>
        <w:ind w:firstLine="567"/>
        <w:contextualSpacing/>
        <w:jc w:val="both"/>
        <w:rPr>
          <w:sz w:val="28"/>
          <w:szCs w:val="28"/>
        </w:rPr>
      </w:pPr>
    </w:p>
    <w:p w14:paraId="584D7157"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01ED73" w14:textId="77777777" w:rsidR="00E86DE9" w:rsidRPr="00E86DE9" w:rsidRDefault="00E86DE9" w:rsidP="00E86DE9">
      <w:pPr>
        <w:widowControl w:val="0"/>
        <w:autoSpaceDE w:val="0"/>
        <w:autoSpaceDN w:val="0"/>
        <w:adjustRightInd w:val="0"/>
        <w:ind w:firstLine="567"/>
        <w:contextualSpacing/>
        <w:jc w:val="both"/>
        <w:rPr>
          <w:sz w:val="28"/>
          <w:szCs w:val="28"/>
        </w:rPr>
      </w:pPr>
    </w:p>
    <w:p w14:paraId="1AFF1C4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47EBF4C1" w14:textId="77777777" w:rsidR="00E86DE9" w:rsidRPr="00E86DE9" w:rsidRDefault="00E86DE9" w:rsidP="00E86DE9">
      <w:pPr>
        <w:ind w:firstLine="567"/>
        <w:contextualSpacing/>
        <w:jc w:val="both"/>
        <w:rPr>
          <w:sz w:val="28"/>
          <w:szCs w:val="28"/>
          <w:lang w:eastAsia="en-US"/>
        </w:rPr>
      </w:pPr>
    </w:p>
    <w:p w14:paraId="421975B7"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lastRenderedPageBreak/>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p w14:paraId="65C5D302" w14:textId="77777777" w:rsidR="00E86DE9" w:rsidRPr="00E86DE9" w:rsidRDefault="00E86DE9" w:rsidP="00E86DE9">
      <w:pPr>
        <w:ind w:firstLine="567"/>
        <w:contextualSpacing/>
        <w:jc w:val="both"/>
        <w:rPr>
          <w:sz w:val="28"/>
          <w:szCs w:val="28"/>
          <w:lang w:eastAsia="en-US"/>
        </w:rPr>
      </w:pPr>
    </w:p>
    <w:p w14:paraId="713CD24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55C1D33" w14:textId="77777777" w:rsidR="00E86DE9" w:rsidRPr="00E86DE9" w:rsidRDefault="00E86DE9" w:rsidP="00E86DE9">
      <w:pPr>
        <w:ind w:firstLine="567"/>
        <w:contextualSpacing/>
        <w:jc w:val="both"/>
        <w:rPr>
          <w:sz w:val="28"/>
          <w:szCs w:val="28"/>
          <w:lang w:eastAsia="en-US"/>
        </w:rPr>
      </w:pPr>
    </w:p>
    <w:p w14:paraId="79D90FE8" w14:textId="77777777" w:rsidR="00E86DE9" w:rsidRPr="00E86DE9" w:rsidRDefault="00E86DE9" w:rsidP="00E86DE9">
      <w:pPr>
        <w:ind w:firstLine="567"/>
        <w:contextualSpacing/>
        <w:jc w:val="center"/>
        <w:rPr>
          <w:sz w:val="28"/>
          <w:szCs w:val="28"/>
          <w:lang w:eastAsia="en-US"/>
        </w:rPr>
      </w:pPr>
      <w:r w:rsidRPr="00E86DE9">
        <w:rPr>
          <w:sz w:val="28"/>
          <w:szCs w:val="28"/>
          <w:lang w:eastAsia="en-US"/>
        </w:rPr>
        <w:t>2.15.Срок и порядок регистрации запроса заявителя о предоставлении муниципальной услуги, в том числе в электронной форме</w:t>
      </w:r>
    </w:p>
    <w:p w14:paraId="17442414" w14:textId="77777777" w:rsidR="00E86DE9" w:rsidRPr="00E86DE9" w:rsidRDefault="00E86DE9" w:rsidP="00E86DE9">
      <w:pPr>
        <w:ind w:firstLine="567"/>
        <w:contextualSpacing/>
        <w:jc w:val="both"/>
        <w:rPr>
          <w:sz w:val="28"/>
          <w:szCs w:val="28"/>
          <w:lang w:eastAsia="en-US"/>
        </w:rPr>
      </w:pPr>
    </w:p>
    <w:p w14:paraId="2C28E337"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37A1878D"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2.15.2. 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первый следующий за ним рабочий день.</w:t>
      </w:r>
    </w:p>
    <w:p w14:paraId="4ADA0C81"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2.15.3. </w:t>
      </w:r>
      <w:r w:rsidRPr="00E86DE9">
        <w:rPr>
          <w:rFonts w:eastAsiaTheme="minorHAnsi"/>
          <w:sz w:val="28"/>
          <w:szCs w:val="28"/>
          <w:lang w:eastAsia="en-US"/>
        </w:rPr>
        <w:t xml:space="preserve">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w:t>
      </w:r>
      <w:r w:rsidRPr="00E86DE9">
        <w:rPr>
          <w:sz w:val="28"/>
          <w:szCs w:val="28"/>
          <w:lang w:eastAsia="en-US"/>
        </w:rPr>
        <w:t>может превышать 20 минут.</w:t>
      </w:r>
    </w:p>
    <w:p w14:paraId="2A1E9A5D" w14:textId="77777777" w:rsidR="00E86DE9" w:rsidRPr="00E86DE9" w:rsidRDefault="00E86DE9" w:rsidP="00E86DE9">
      <w:pPr>
        <w:ind w:firstLine="567"/>
        <w:contextualSpacing/>
        <w:jc w:val="both"/>
        <w:rPr>
          <w:sz w:val="28"/>
          <w:szCs w:val="28"/>
          <w:lang w:eastAsia="en-US"/>
        </w:rPr>
      </w:pPr>
    </w:p>
    <w:p w14:paraId="7314B208" w14:textId="77777777" w:rsidR="00E86DE9" w:rsidRPr="00E86DE9" w:rsidRDefault="00E86DE9" w:rsidP="00E86DE9">
      <w:pPr>
        <w:ind w:firstLine="567"/>
        <w:contextualSpacing/>
        <w:jc w:val="both"/>
        <w:rPr>
          <w:sz w:val="28"/>
          <w:szCs w:val="28"/>
        </w:rPr>
      </w:pPr>
      <w:r w:rsidRPr="00E86DE9">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
    <w:p w14:paraId="7BFECB59" w14:textId="77777777" w:rsidR="00E86DE9" w:rsidRPr="00E86DE9" w:rsidRDefault="00E86DE9" w:rsidP="00E86DE9">
      <w:pPr>
        <w:ind w:firstLine="567"/>
        <w:contextualSpacing/>
        <w:jc w:val="both"/>
        <w:rPr>
          <w:sz w:val="28"/>
          <w:szCs w:val="28"/>
        </w:rPr>
      </w:pPr>
    </w:p>
    <w:p w14:paraId="78CC0BA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6E78B96"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2.16.2. Здание, в котором предоставляется муниципальная услуга, должно быть оборудовано входом для свободного доступа заявителей в помещение.</w:t>
      </w:r>
    </w:p>
    <w:p w14:paraId="3BE2E0D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2.16.3.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9D79E47"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2FDFAFEF" w14:textId="77777777" w:rsidR="00E86DE9" w:rsidRPr="00E86DE9" w:rsidRDefault="00E86DE9" w:rsidP="00E86DE9">
      <w:pPr>
        <w:ind w:firstLine="567"/>
        <w:contextualSpacing/>
        <w:jc w:val="both"/>
        <w:rPr>
          <w:sz w:val="28"/>
          <w:szCs w:val="28"/>
          <w:lang w:eastAsia="en-US"/>
        </w:rPr>
      </w:pPr>
      <w:r w:rsidRPr="00E86DE9">
        <w:rPr>
          <w:sz w:val="28"/>
          <w:szCs w:val="28"/>
          <w:lang w:eastAsia="en-US"/>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336D28C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DC1788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23911DC"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26ED77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86DE9">
        <w:rPr>
          <w:sz w:val="28"/>
          <w:szCs w:val="28"/>
          <w:lang w:eastAsia="en-US"/>
        </w:rPr>
        <w:t>тифлосурдопереводчика</w:t>
      </w:r>
      <w:proofErr w:type="spellEnd"/>
      <w:r w:rsidRPr="00E86DE9">
        <w:rPr>
          <w:sz w:val="28"/>
          <w:szCs w:val="28"/>
          <w:lang w:eastAsia="en-US"/>
        </w:rPr>
        <w:t>;</w:t>
      </w:r>
    </w:p>
    <w:p w14:paraId="514E1448"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3B6CE347"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B57DB7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2.16.5.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548AE7FA" w14:textId="77777777" w:rsidR="00E86DE9" w:rsidRPr="00E86DE9" w:rsidRDefault="00E86DE9" w:rsidP="00E86DE9">
      <w:pPr>
        <w:ind w:firstLine="567"/>
        <w:contextualSpacing/>
        <w:jc w:val="both"/>
        <w:rPr>
          <w:sz w:val="28"/>
          <w:szCs w:val="28"/>
        </w:rPr>
      </w:pPr>
      <w:r w:rsidRPr="00E86DE9">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E86DE9">
        <w:rPr>
          <w:rFonts w:eastAsia="Calibri"/>
          <w:sz w:val="28"/>
          <w:szCs w:val="28"/>
        </w:rPr>
        <w:t xml:space="preserve"> Уполномоченного органа</w:t>
      </w:r>
      <w:r w:rsidRPr="00E86DE9">
        <w:rPr>
          <w:sz w:val="28"/>
          <w:szCs w:val="28"/>
        </w:rPr>
        <w:t>, предоставляющего муниципальную услугу.</w:t>
      </w:r>
    </w:p>
    <w:p w14:paraId="6FF23ECE" w14:textId="77777777" w:rsidR="00E86DE9" w:rsidRPr="00E86DE9" w:rsidRDefault="00E86DE9" w:rsidP="00E86DE9">
      <w:pPr>
        <w:ind w:firstLine="567"/>
        <w:contextualSpacing/>
        <w:jc w:val="both"/>
        <w:rPr>
          <w:sz w:val="28"/>
          <w:szCs w:val="28"/>
        </w:rPr>
      </w:pPr>
      <w:r w:rsidRPr="00E86DE9">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B604EA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78B588F8" w14:textId="77777777" w:rsidR="00E86DE9" w:rsidRPr="00E86DE9" w:rsidRDefault="00E86DE9" w:rsidP="00E86DE9">
      <w:pPr>
        <w:ind w:firstLine="567"/>
        <w:contextualSpacing/>
        <w:jc w:val="both"/>
        <w:rPr>
          <w:sz w:val="28"/>
          <w:szCs w:val="28"/>
        </w:rPr>
      </w:pPr>
      <w:r w:rsidRPr="00E86DE9">
        <w:rPr>
          <w:sz w:val="28"/>
          <w:szCs w:val="28"/>
        </w:rPr>
        <w:lastRenderedPageBreak/>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754966A" w14:textId="77777777" w:rsidR="00E86DE9" w:rsidRPr="00E86DE9" w:rsidRDefault="00E86DE9" w:rsidP="00E86DE9">
      <w:pPr>
        <w:ind w:firstLine="567"/>
        <w:contextualSpacing/>
        <w:jc w:val="both"/>
        <w:rPr>
          <w:rFonts w:eastAsia="Calibri"/>
          <w:sz w:val="28"/>
          <w:szCs w:val="28"/>
        </w:rPr>
      </w:pPr>
      <w:r w:rsidRPr="00E86DE9">
        <w:rPr>
          <w:sz w:val="28"/>
          <w:szCs w:val="28"/>
        </w:rPr>
        <w:t>2.16.10. Прием Заявителей при предоставлении муниципальной услуги осуществляется согласно графику (режиму) работы</w:t>
      </w:r>
      <w:r w:rsidRPr="00E86DE9">
        <w:rPr>
          <w:rFonts w:eastAsia="Calibri"/>
          <w:sz w:val="28"/>
          <w:szCs w:val="28"/>
        </w:rPr>
        <w:t xml:space="preserve"> Уполномоченного органа.</w:t>
      </w:r>
    </w:p>
    <w:p w14:paraId="331B5852" w14:textId="77777777" w:rsidR="00E86DE9" w:rsidRPr="00E86DE9" w:rsidRDefault="00E86DE9" w:rsidP="00E86DE9">
      <w:pPr>
        <w:ind w:firstLine="567"/>
        <w:contextualSpacing/>
        <w:jc w:val="both"/>
        <w:rPr>
          <w:rFonts w:eastAsia="Calibri"/>
          <w:sz w:val="28"/>
          <w:szCs w:val="28"/>
        </w:rPr>
      </w:pPr>
      <w:r w:rsidRPr="00E86DE9">
        <w:rPr>
          <w:sz w:val="28"/>
          <w:szCs w:val="28"/>
        </w:rPr>
        <w:t>2.16.11. Рабочее место должностного лица</w:t>
      </w:r>
      <w:r w:rsidRPr="00E86DE9">
        <w:rPr>
          <w:rFonts w:eastAsia="Calibri"/>
          <w:sz w:val="28"/>
          <w:szCs w:val="28"/>
        </w:rPr>
        <w:t xml:space="preserve"> Уполномоченного органа</w:t>
      </w:r>
      <w:r w:rsidRPr="00E86DE9">
        <w:rPr>
          <w:sz w:val="28"/>
          <w:szCs w:val="28"/>
        </w:rPr>
        <w:t xml:space="preserve">, предоставляющего муниципальную услугу, оборудуется компьютером </w:t>
      </w:r>
      <w:r w:rsidRPr="00E86DE9">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B180646" w14:textId="77777777" w:rsidR="00E86DE9" w:rsidRPr="00E86DE9" w:rsidRDefault="00E86DE9" w:rsidP="00E86DE9">
      <w:pPr>
        <w:ind w:firstLine="567"/>
        <w:contextualSpacing/>
        <w:jc w:val="both"/>
        <w:rPr>
          <w:sz w:val="28"/>
          <w:szCs w:val="28"/>
        </w:rPr>
      </w:pPr>
      <w:r w:rsidRPr="00E86DE9">
        <w:rPr>
          <w:sz w:val="28"/>
          <w:szCs w:val="28"/>
        </w:rPr>
        <w:t>2.16.12. Должностные лица</w:t>
      </w:r>
      <w:r w:rsidRPr="00E86DE9">
        <w:rPr>
          <w:rFonts w:eastAsia="Calibri"/>
          <w:sz w:val="28"/>
          <w:szCs w:val="28"/>
        </w:rPr>
        <w:t xml:space="preserve"> Уполномоченного органа</w:t>
      </w:r>
      <w:r w:rsidRPr="00E86DE9">
        <w:rPr>
          <w:sz w:val="28"/>
          <w:szCs w:val="28"/>
        </w:rPr>
        <w:t xml:space="preserve">, ответственные </w:t>
      </w:r>
      <w:r w:rsidRPr="00E86DE9">
        <w:rPr>
          <w:sz w:val="28"/>
          <w:szCs w:val="28"/>
        </w:rPr>
        <w:br/>
        <w:t>за предоставление муниципальной услуги, обеспечиваются идентификационными карточками (</w:t>
      </w:r>
      <w:proofErr w:type="spellStart"/>
      <w:r w:rsidRPr="00E86DE9">
        <w:rPr>
          <w:sz w:val="28"/>
          <w:szCs w:val="28"/>
        </w:rPr>
        <w:t>бэйджами</w:t>
      </w:r>
      <w:proofErr w:type="spellEnd"/>
      <w:r w:rsidRPr="00E86DE9">
        <w:rPr>
          <w:sz w:val="28"/>
          <w:szCs w:val="28"/>
        </w:rPr>
        <w:t>) и (или) настольными табличками.</w:t>
      </w:r>
    </w:p>
    <w:p w14:paraId="23B58605" w14:textId="77777777" w:rsidR="00E86DE9" w:rsidRPr="00E86DE9" w:rsidRDefault="00E86DE9" w:rsidP="00E86DE9">
      <w:pPr>
        <w:ind w:firstLine="567"/>
        <w:contextualSpacing/>
        <w:jc w:val="both"/>
        <w:rPr>
          <w:rFonts w:eastAsia="Calibri"/>
          <w:sz w:val="28"/>
          <w:szCs w:val="28"/>
        </w:rPr>
      </w:pPr>
    </w:p>
    <w:p w14:paraId="05E33873" w14:textId="77777777" w:rsidR="00E86DE9" w:rsidRPr="00E86DE9" w:rsidRDefault="00E86DE9" w:rsidP="00E86DE9">
      <w:pPr>
        <w:tabs>
          <w:tab w:val="left" w:pos="709"/>
        </w:tabs>
        <w:autoSpaceDE w:val="0"/>
        <w:autoSpaceDN w:val="0"/>
        <w:adjustRightInd w:val="0"/>
        <w:ind w:firstLine="567"/>
        <w:contextualSpacing/>
        <w:jc w:val="center"/>
        <w:rPr>
          <w:sz w:val="28"/>
          <w:szCs w:val="28"/>
        </w:rPr>
      </w:pPr>
      <w:r w:rsidRPr="00E86DE9">
        <w:rPr>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E86DE9">
        <w:rPr>
          <w:sz w:val="28"/>
          <w:szCs w:val="28"/>
        </w:rPr>
        <w:br/>
        <w:t xml:space="preserve">информационно-коммуникационных технологий, возможность либо невозможность получения муниципальной услуги </w:t>
      </w:r>
      <w:r w:rsidRPr="00E86DE9">
        <w:rPr>
          <w:sz w:val="28"/>
          <w:szCs w:val="28"/>
        </w:rPr>
        <w:br/>
        <w:t xml:space="preserve">в многофункциональном центре предоставления государственных </w:t>
      </w:r>
      <w:r w:rsidRPr="00E86DE9">
        <w:rPr>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E86DE9">
        <w:rPr>
          <w:sz w:val="28"/>
          <w:szCs w:val="28"/>
        </w:rPr>
        <w:b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"Об организации предоставления государственных и муниципальных услуг"</w:t>
      </w:r>
    </w:p>
    <w:p w14:paraId="78F943F4" w14:textId="77777777" w:rsidR="00E86DE9" w:rsidRPr="00E86DE9" w:rsidRDefault="00E86DE9" w:rsidP="00E86DE9">
      <w:pPr>
        <w:ind w:firstLine="567"/>
        <w:contextualSpacing/>
        <w:jc w:val="center"/>
        <w:rPr>
          <w:b/>
          <w:sz w:val="28"/>
          <w:szCs w:val="28"/>
          <w:lang w:eastAsia="en-US"/>
        </w:rPr>
      </w:pPr>
    </w:p>
    <w:p w14:paraId="0DB0DFFB"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2.17.1. Показатели доступности и качества предоставления муниципальной услуги являются:</w:t>
      </w:r>
    </w:p>
    <w:p w14:paraId="558D48DE"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полнота, актуальность и достоверность информации о порядке предоставления муниципальной услуги;</w:t>
      </w:r>
    </w:p>
    <w:p w14:paraId="28315EB1"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наглядность форм размещаемой информации о порядке предоставления муниципальной услуги;</w:t>
      </w:r>
    </w:p>
    <w:p w14:paraId="090A7150" w14:textId="77777777" w:rsidR="00E86DE9" w:rsidRPr="00E86DE9" w:rsidRDefault="00E86DE9" w:rsidP="00E86DE9">
      <w:pPr>
        <w:widowControl w:val="0"/>
        <w:autoSpaceDE w:val="0"/>
        <w:autoSpaceDN w:val="0"/>
        <w:adjustRightInd w:val="0"/>
        <w:contextualSpacing/>
        <w:jc w:val="both"/>
        <w:rPr>
          <w:sz w:val="28"/>
          <w:szCs w:val="28"/>
        </w:rPr>
      </w:pPr>
      <w:r w:rsidRPr="00E86DE9">
        <w:rPr>
          <w:sz w:val="28"/>
          <w:szCs w:val="28"/>
        </w:rPr>
        <w:t xml:space="preserve">         оперативность и достоверность предоставляемой информации о порядке предоставления муниципальной услуги;</w:t>
      </w:r>
    </w:p>
    <w:p w14:paraId="70A9C8B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 xml:space="preserve"> установление и соблюдение требований к помещениям, в которых предоставляется муниципальная услуга;</w:t>
      </w:r>
    </w:p>
    <w:p w14:paraId="3C857589" w14:textId="77777777" w:rsidR="00E86DE9" w:rsidRPr="00E86DE9" w:rsidRDefault="00E86DE9" w:rsidP="00E86DE9">
      <w:pPr>
        <w:widowControl w:val="0"/>
        <w:tabs>
          <w:tab w:val="left" w:pos="851"/>
        </w:tabs>
        <w:ind w:firstLine="567"/>
        <w:contextualSpacing/>
        <w:jc w:val="both"/>
        <w:rPr>
          <w:sz w:val="28"/>
          <w:szCs w:val="28"/>
        </w:rPr>
      </w:pPr>
      <w:r w:rsidRPr="00E86DE9">
        <w:rPr>
          <w:sz w:val="28"/>
          <w:szCs w:val="28"/>
        </w:rPr>
        <w:t xml:space="preserve">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66FAE202"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 xml:space="preserve"> количество взаимодействий заявителя с должностными лицами </w:t>
      </w:r>
      <w:r w:rsidRPr="00E86DE9">
        <w:rPr>
          <w:rFonts w:eastAsia="Calibri"/>
          <w:sz w:val="28"/>
          <w:szCs w:val="28"/>
        </w:rPr>
        <w:t xml:space="preserve">Уполномоченного органа </w:t>
      </w:r>
      <w:r w:rsidRPr="00E86DE9">
        <w:rPr>
          <w:sz w:val="28"/>
          <w:szCs w:val="28"/>
        </w:rPr>
        <w:t xml:space="preserve">при предоставлении муниципальной услуги и их продолжительность; </w:t>
      </w:r>
    </w:p>
    <w:p w14:paraId="41BD4D61" w14:textId="77777777" w:rsidR="00E86DE9" w:rsidRPr="00E86DE9" w:rsidRDefault="00E86DE9" w:rsidP="00E86DE9">
      <w:pPr>
        <w:widowControl w:val="0"/>
        <w:tabs>
          <w:tab w:val="left" w:pos="709"/>
        </w:tabs>
        <w:ind w:firstLine="567"/>
        <w:contextualSpacing/>
        <w:jc w:val="both"/>
        <w:rPr>
          <w:sz w:val="28"/>
          <w:szCs w:val="28"/>
        </w:rPr>
      </w:pPr>
      <w:r w:rsidRPr="00E86DE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64E563C"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своевременное рассмотрение документов, представленных Заявителем, </w:t>
      </w:r>
      <w:r w:rsidRPr="00E86DE9">
        <w:rPr>
          <w:sz w:val="28"/>
          <w:szCs w:val="28"/>
        </w:rPr>
        <w:br/>
        <w:t xml:space="preserve">в случае необходимости – с участием Заявителя; </w:t>
      </w:r>
    </w:p>
    <w:p w14:paraId="564F0706" w14:textId="77777777" w:rsidR="00E86DE9" w:rsidRPr="00E86DE9" w:rsidRDefault="00E86DE9" w:rsidP="00E86DE9">
      <w:pPr>
        <w:widowControl w:val="0"/>
        <w:ind w:firstLine="567"/>
        <w:contextualSpacing/>
        <w:jc w:val="both"/>
        <w:rPr>
          <w:sz w:val="28"/>
          <w:szCs w:val="28"/>
        </w:rPr>
      </w:pPr>
      <w:r w:rsidRPr="00E86DE9">
        <w:rPr>
          <w:sz w:val="28"/>
          <w:szCs w:val="28"/>
        </w:rPr>
        <w:t>отсутствие обоснованных жалоб со стороны Заявителей по результатам предоставления муниципальной услуги;</w:t>
      </w:r>
    </w:p>
    <w:p w14:paraId="30CD591B" w14:textId="77777777" w:rsidR="00E86DE9" w:rsidRPr="00E86DE9" w:rsidRDefault="00E86DE9" w:rsidP="00E86DE9">
      <w:pPr>
        <w:widowControl w:val="0"/>
        <w:tabs>
          <w:tab w:val="left" w:pos="567"/>
        </w:tabs>
        <w:autoSpaceDE w:val="0"/>
        <w:autoSpaceDN w:val="0"/>
        <w:adjustRightInd w:val="0"/>
        <w:ind w:firstLine="567"/>
        <w:contextualSpacing/>
        <w:jc w:val="both"/>
        <w:rPr>
          <w:i/>
          <w:sz w:val="28"/>
          <w:szCs w:val="28"/>
        </w:rPr>
      </w:pPr>
      <w:r w:rsidRPr="00E86DE9">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E86DE9">
        <w:rPr>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50E0382D" w14:textId="77777777" w:rsidR="00E86DE9" w:rsidRPr="00E86DE9" w:rsidRDefault="00E86DE9" w:rsidP="00E86DE9">
      <w:pPr>
        <w:ind w:firstLine="567"/>
        <w:contextualSpacing/>
        <w:jc w:val="both"/>
        <w:rPr>
          <w:sz w:val="28"/>
          <w:szCs w:val="28"/>
        </w:rPr>
      </w:pPr>
      <w:r w:rsidRPr="00E86DE9">
        <w:rPr>
          <w:sz w:val="28"/>
          <w:szCs w:val="28"/>
        </w:rPr>
        <w:t>2.17.2. Критерии оценки качества предоставления муниципальной услуги, предоставляемой в электронном виде:</w:t>
      </w:r>
    </w:p>
    <w:p w14:paraId="44D7E83F" w14:textId="77777777" w:rsidR="00E86DE9" w:rsidRPr="00E86DE9" w:rsidRDefault="00E86DE9" w:rsidP="00E86DE9">
      <w:pPr>
        <w:widowControl w:val="0"/>
        <w:shd w:val="clear" w:color="auto" w:fill="FFFFFF"/>
        <w:autoSpaceDE w:val="0"/>
        <w:autoSpaceDN w:val="0"/>
        <w:ind w:firstLine="567"/>
        <w:contextualSpacing/>
        <w:jc w:val="both"/>
        <w:rPr>
          <w:bCs/>
          <w:sz w:val="28"/>
          <w:szCs w:val="28"/>
        </w:rPr>
      </w:pPr>
      <w:r w:rsidRPr="00E86DE9">
        <w:rPr>
          <w:bCs/>
          <w:sz w:val="28"/>
          <w:szCs w:val="28"/>
        </w:rPr>
        <w:t>доступность информации о порядке предоставления муниципальной услуги;</w:t>
      </w:r>
    </w:p>
    <w:p w14:paraId="29F580D2" w14:textId="77777777" w:rsidR="00E86DE9" w:rsidRPr="00E86DE9" w:rsidRDefault="00E86DE9" w:rsidP="00E86DE9">
      <w:pPr>
        <w:widowControl w:val="0"/>
        <w:shd w:val="clear" w:color="auto" w:fill="FFFFFF"/>
        <w:autoSpaceDE w:val="0"/>
        <w:autoSpaceDN w:val="0"/>
        <w:ind w:firstLine="567"/>
        <w:contextualSpacing/>
        <w:jc w:val="both"/>
        <w:rPr>
          <w:bCs/>
          <w:sz w:val="28"/>
          <w:szCs w:val="28"/>
        </w:rPr>
      </w:pPr>
      <w:r w:rsidRPr="00E86DE9">
        <w:rPr>
          <w:bCs/>
          <w:sz w:val="28"/>
          <w:szCs w:val="28"/>
        </w:rPr>
        <w:t>доступность электронных форм документов, необходимых для предоставления муниципальной услуги;</w:t>
      </w:r>
    </w:p>
    <w:p w14:paraId="4A5BBA27" w14:textId="77777777" w:rsidR="00E86DE9" w:rsidRPr="00E86DE9" w:rsidRDefault="00E86DE9" w:rsidP="00E86DE9">
      <w:pPr>
        <w:widowControl w:val="0"/>
        <w:shd w:val="clear" w:color="auto" w:fill="FFFFFF"/>
        <w:autoSpaceDE w:val="0"/>
        <w:autoSpaceDN w:val="0"/>
        <w:ind w:firstLine="567"/>
        <w:contextualSpacing/>
        <w:jc w:val="both"/>
        <w:rPr>
          <w:bCs/>
          <w:sz w:val="28"/>
          <w:szCs w:val="28"/>
        </w:rPr>
      </w:pPr>
      <w:r w:rsidRPr="00E86DE9">
        <w:rPr>
          <w:bCs/>
          <w:sz w:val="28"/>
          <w:szCs w:val="28"/>
        </w:rPr>
        <w:t>доступность инструментов совершения в электронном виде платежей, необходимых для получения муниципальной услуги;</w:t>
      </w:r>
    </w:p>
    <w:p w14:paraId="3C01370C" w14:textId="77777777" w:rsidR="00E86DE9" w:rsidRPr="00E86DE9" w:rsidRDefault="00E86DE9" w:rsidP="00E86DE9">
      <w:pPr>
        <w:widowControl w:val="0"/>
        <w:shd w:val="clear" w:color="auto" w:fill="FFFFFF"/>
        <w:autoSpaceDE w:val="0"/>
        <w:autoSpaceDN w:val="0"/>
        <w:ind w:firstLine="567"/>
        <w:contextualSpacing/>
        <w:jc w:val="both"/>
        <w:rPr>
          <w:bCs/>
          <w:sz w:val="28"/>
          <w:szCs w:val="28"/>
        </w:rPr>
      </w:pPr>
      <w:r w:rsidRPr="00E86DE9">
        <w:rPr>
          <w:bCs/>
          <w:sz w:val="28"/>
          <w:szCs w:val="28"/>
        </w:rPr>
        <w:t>время ожидания ответа на подачу заявления;</w:t>
      </w:r>
    </w:p>
    <w:p w14:paraId="15A988C6" w14:textId="77777777" w:rsidR="00E86DE9" w:rsidRPr="00E86DE9" w:rsidRDefault="00E86DE9" w:rsidP="00E86DE9">
      <w:pPr>
        <w:widowControl w:val="0"/>
        <w:shd w:val="clear" w:color="auto" w:fill="FFFFFF"/>
        <w:autoSpaceDE w:val="0"/>
        <w:autoSpaceDN w:val="0"/>
        <w:contextualSpacing/>
        <w:jc w:val="both"/>
        <w:rPr>
          <w:bCs/>
          <w:sz w:val="28"/>
          <w:szCs w:val="28"/>
        </w:rPr>
      </w:pPr>
      <w:r w:rsidRPr="00E86DE9">
        <w:rPr>
          <w:bCs/>
          <w:sz w:val="28"/>
          <w:szCs w:val="28"/>
        </w:rPr>
        <w:t xml:space="preserve">        время предоставления муниципальной услуги;</w:t>
      </w:r>
    </w:p>
    <w:p w14:paraId="23F0DD5D" w14:textId="77777777" w:rsidR="00E86DE9" w:rsidRPr="00E86DE9" w:rsidRDefault="00E86DE9" w:rsidP="00E86DE9">
      <w:pPr>
        <w:widowControl w:val="0"/>
        <w:shd w:val="clear" w:color="auto" w:fill="FFFFFF"/>
        <w:autoSpaceDE w:val="0"/>
        <w:autoSpaceDN w:val="0"/>
        <w:ind w:firstLine="567"/>
        <w:contextualSpacing/>
        <w:jc w:val="both"/>
        <w:rPr>
          <w:bCs/>
          <w:sz w:val="28"/>
          <w:szCs w:val="28"/>
        </w:rPr>
      </w:pPr>
      <w:r w:rsidRPr="00E86DE9">
        <w:rPr>
          <w:bCs/>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6A68EC8F"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2.17.3. В ходе предоставления муниципальной услуги Заявитель взаимодействует с должностными лицами </w:t>
      </w:r>
      <w:r w:rsidRPr="00E86DE9">
        <w:rPr>
          <w:rFonts w:eastAsia="Calibri"/>
          <w:sz w:val="28"/>
          <w:szCs w:val="28"/>
        </w:rPr>
        <w:t xml:space="preserve">Уполномоченного органа </w:t>
      </w:r>
      <w:r w:rsidRPr="00E86DE9">
        <w:rPr>
          <w:sz w:val="28"/>
          <w:szCs w:val="28"/>
        </w:rPr>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E86DE9">
        <w:rPr>
          <w:i/>
          <w:sz w:val="28"/>
          <w:szCs w:val="28"/>
        </w:rPr>
        <w:t>,</w:t>
      </w:r>
      <w:r w:rsidRPr="00E86DE9">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5648177E" w14:textId="77777777" w:rsidR="00E86DE9" w:rsidRPr="00E86DE9" w:rsidRDefault="00E86DE9" w:rsidP="00E86DE9">
      <w:pPr>
        <w:ind w:firstLine="567"/>
        <w:contextualSpacing/>
        <w:jc w:val="both"/>
        <w:rPr>
          <w:rFonts w:eastAsia="Calibri"/>
          <w:sz w:val="28"/>
          <w:szCs w:val="28"/>
        </w:rPr>
      </w:pPr>
      <w:r w:rsidRPr="00E86DE9">
        <w:rPr>
          <w:sz w:val="28"/>
          <w:szCs w:val="28"/>
        </w:rPr>
        <w:t>В процессе предоставления муниципальной услуги Заявитель вправе обращаться в</w:t>
      </w:r>
      <w:r w:rsidRPr="00E86DE9">
        <w:rPr>
          <w:rFonts w:eastAsia="Calibri"/>
          <w:sz w:val="28"/>
          <w:szCs w:val="28"/>
        </w:rPr>
        <w:t xml:space="preserve"> Уполномоченный орган </w:t>
      </w:r>
      <w:r w:rsidRPr="00E86DE9">
        <w:rPr>
          <w:sz w:val="28"/>
          <w:szCs w:val="28"/>
        </w:rPr>
        <w:t>за получением информации о ходе предоставления муниципальной услуги неограниченное количество раз.</w:t>
      </w:r>
    </w:p>
    <w:p w14:paraId="26BA2C0B" w14:textId="77777777" w:rsidR="00E86DE9" w:rsidRPr="00E86DE9" w:rsidRDefault="00E86DE9" w:rsidP="00E86DE9">
      <w:pPr>
        <w:ind w:firstLine="567"/>
        <w:contextualSpacing/>
        <w:jc w:val="both"/>
        <w:rPr>
          <w:sz w:val="28"/>
          <w:szCs w:val="28"/>
        </w:rPr>
      </w:pPr>
      <w:r w:rsidRPr="00E86DE9">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E86DE9">
        <w:rPr>
          <w:rFonts w:eastAsia="Calibri"/>
          <w:sz w:val="28"/>
          <w:szCs w:val="28"/>
        </w:rPr>
        <w:t xml:space="preserve"> Уполномоченным органом</w:t>
      </w:r>
      <w:r w:rsidRPr="00E86DE9">
        <w:rPr>
          <w:sz w:val="28"/>
          <w:szCs w:val="28"/>
        </w:rPr>
        <w:t xml:space="preserve"> неограниченное количество раз.</w:t>
      </w:r>
    </w:p>
    <w:p w14:paraId="4F3871B8" w14:textId="77777777" w:rsidR="00E86DE9" w:rsidRPr="00E86DE9" w:rsidRDefault="00E86DE9" w:rsidP="00E86DE9">
      <w:pPr>
        <w:widowControl w:val="0"/>
        <w:ind w:firstLine="567"/>
        <w:contextualSpacing/>
        <w:jc w:val="both"/>
        <w:rPr>
          <w:sz w:val="28"/>
          <w:szCs w:val="28"/>
        </w:rPr>
      </w:pPr>
      <w:r w:rsidRPr="00E86DE9">
        <w:rPr>
          <w:sz w:val="28"/>
          <w:szCs w:val="28"/>
        </w:rPr>
        <w:t xml:space="preserve">2.17.4. Заявителю предоставляется возможность независимо от его места жительства или места пребывания (для физических лиц, включая </w:t>
      </w:r>
      <w:r w:rsidRPr="00E86DE9">
        <w:rPr>
          <w:sz w:val="28"/>
          <w:szCs w:val="28"/>
        </w:rPr>
        <w:lastRenderedPageBreak/>
        <w:t>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36F83E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E86DE9">
        <w:rPr>
          <w:rFonts w:eastAsia="Calibri"/>
          <w:sz w:val="28"/>
          <w:szCs w:val="28"/>
        </w:rPr>
        <w:t>Уполномоченным органом</w:t>
      </w:r>
      <w:r w:rsidRPr="00E86DE9">
        <w:rPr>
          <w:sz w:val="28"/>
          <w:szCs w:val="28"/>
        </w:rPr>
        <w:t>.</w:t>
      </w:r>
    </w:p>
    <w:p w14:paraId="2822EEA9"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14:paraId="5F2A8B68"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получения информации о порядке и сроках предоставления муниципальной услуги;</w:t>
      </w:r>
    </w:p>
    <w:p w14:paraId="7E32EF97"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записи на прием в МФЦ для подачи запроса о предоставлении муниципальной услуги;</w:t>
      </w:r>
    </w:p>
    <w:p w14:paraId="031E79C2"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формирования запроса о предоставлении муниципальной услуги;</w:t>
      </w:r>
    </w:p>
    <w:p w14:paraId="4331AB5E" w14:textId="77777777" w:rsidR="00E86DE9" w:rsidRPr="00E86DE9" w:rsidRDefault="00E86DE9" w:rsidP="00E86DE9">
      <w:pPr>
        <w:ind w:firstLine="567"/>
        <w:contextualSpacing/>
        <w:jc w:val="both"/>
        <w:rPr>
          <w:rFonts w:eastAsia="Calibri"/>
          <w:sz w:val="28"/>
          <w:szCs w:val="28"/>
        </w:rPr>
      </w:pPr>
      <w:r w:rsidRPr="00E86DE9">
        <w:rPr>
          <w:sz w:val="28"/>
          <w:szCs w:val="28"/>
        </w:rPr>
        <w:t>приема и регистрации</w:t>
      </w:r>
      <w:r w:rsidRPr="00E86DE9">
        <w:rPr>
          <w:rFonts w:eastAsia="Calibri"/>
          <w:sz w:val="28"/>
          <w:szCs w:val="28"/>
        </w:rPr>
        <w:t xml:space="preserve"> Уполномоченным органом </w:t>
      </w:r>
      <w:r w:rsidRPr="00E86DE9">
        <w:rPr>
          <w:sz w:val="28"/>
          <w:szCs w:val="28"/>
        </w:rPr>
        <w:t>заявления и иных документов, необходимых для предоставления муниципальной услуги;</w:t>
      </w:r>
    </w:p>
    <w:p w14:paraId="63880F36" w14:textId="77777777" w:rsidR="00E86DE9" w:rsidRPr="00E86DE9" w:rsidRDefault="00E86DE9" w:rsidP="00E86DE9">
      <w:pPr>
        <w:widowControl w:val="0"/>
        <w:autoSpaceDE w:val="0"/>
        <w:autoSpaceDN w:val="0"/>
        <w:adjustRightInd w:val="0"/>
        <w:ind w:firstLine="567"/>
        <w:contextualSpacing/>
        <w:jc w:val="both"/>
        <w:rPr>
          <w:i/>
          <w:sz w:val="28"/>
          <w:szCs w:val="28"/>
        </w:rPr>
      </w:pPr>
      <w:r w:rsidRPr="00E86DE9">
        <w:rPr>
          <w:sz w:val="28"/>
          <w:szCs w:val="28"/>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E86DE9">
        <w:rPr>
          <w:i/>
          <w:sz w:val="28"/>
          <w:szCs w:val="28"/>
        </w:rPr>
        <w:t>;</w:t>
      </w:r>
    </w:p>
    <w:p w14:paraId="75BC8832"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получения результата предоставления муниципальной услуги;</w:t>
      </w:r>
    </w:p>
    <w:p w14:paraId="5CC1D07C"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получения сведений о ходе выполнения запроса</w:t>
      </w:r>
      <w:r w:rsidRPr="00E86DE9">
        <w:rPr>
          <w:i/>
          <w:sz w:val="28"/>
          <w:szCs w:val="28"/>
        </w:rPr>
        <w:t>;</w:t>
      </w:r>
    </w:p>
    <w:p w14:paraId="12681BA9"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осуществления оценки качества предоставления муниципальной услуги;</w:t>
      </w:r>
    </w:p>
    <w:p w14:paraId="3EF9EA7A"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4A51A1F"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E86DE9">
        <w:rPr>
          <w:iCs/>
          <w:sz w:val="28"/>
          <w:szCs w:val="28"/>
        </w:rPr>
        <w:t>от 27 июля 2010 г. № 210-ФЗ "Об организации предоставления государственных и муниципальных услуг"</w:t>
      </w:r>
      <w:r w:rsidRPr="00E86DE9">
        <w:rPr>
          <w:sz w:val="28"/>
          <w:szCs w:val="28"/>
        </w:rPr>
        <w:t xml:space="preserve"> раздела "Стандарт предоставления государственной (муниципальной) услуги" (далее – комплексный запрос).</w:t>
      </w:r>
    </w:p>
    <w:p w14:paraId="1CE7DBE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05EBC8B8" w14:textId="77777777" w:rsidR="00E86DE9" w:rsidRPr="00E86DE9" w:rsidRDefault="00E86DE9" w:rsidP="00E86DE9">
      <w:pPr>
        <w:ind w:firstLine="567"/>
        <w:contextualSpacing/>
        <w:jc w:val="both"/>
        <w:rPr>
          <w:sz w:val="28"/>
          <w:szCs w:val="28"/>
        </w:rPr>
      </w:pPr>
      <w:r w:rsidRPr="00E86DE9">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17FFD3B" w14:textId="77777777" w:rsidR="00E86DE9" w:rsidRPr="00E86DE9" w:rsidRDefault="00E86DE9" w:rsidP="00E86DE9">
      <w:pPr>
        <w:ind w:firstLine="567"/>
        <w:contextualSpacing/>
        <w:jc w:val="both"/>
        <w:rPr>
          <w:rFonts w:eastAsia="Calibri"/>
          <w:sz w:val="28"/>
          <w:szCs w:val="28"/>
        </w:rPr>
      </w:pPr>
      <w:r w:rsidRPr="00E86DE9">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E86DE9">
        <w:rPr>
          <w:rFonts w:eastAsia="Calibri"/>
          <w:sz w:val="28"/>
          <w:szCs w:val="28"/>
        </w:rPr>
        <w:t xml:space="preserve"> Уполномоченный орган </w:t>
      </w:r>
      <w:r w:rsidRPr="00E86DE9">
        <w:rPr>
          <w:sz w:val="28"/>
          <w:szCs w:val="28"/>
        </w:rPr>
        <w:t>с приложением копии комплексного запроса, заверенной МФЦ.</w:t>
      </w:r>
    </w:p>
    <w:p w14:paraId="662297B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Направление МФЦ заявлений, а также указанных в части 4 статьи 15.1 статьи Федерального закона </w:t>
      </w:r>
      <w:r w:rsidRPr="00E86DE9">
        <w:rPr>
          <w:iCs/>
          <w:sz w:val="28"/>
          <w:szCs w:val="28"/>
        </w:rPr>
        <w:t>от 27 июля 2010 г. № 210-ФЗ "Об организации предоставления государственных и муниципальных услуг"</w:t>
      </w:r>
      <w:r w:rsidRPr="00E86DE9">
        <w:rPr>
          <w:sz w:val="28"/>
          <w:szCs w:val="28"/>
        </w:rPr>
        <w:t xml:space="preserve"> документов в</w:t>
      </w:r>
      <w:r w:rsidRPr="00E86DE9">
        <w:rPr>
          <w:rFonts w:eastAsia="Calibri"/>
          <w:sz w:val="28"/>
          <w:szCs w:val="28"/>
        </w:rPr>
        <w:t xml:space="preserve"> </w:t>
      </w:r>
      <w:r w:rsidRPr="00E86DE9">
        <w:rPr>
          <w:rFonts w:eastAsia="Calibri"/>
          <w:sz w:val="28"/>
          <w:szCs w:val="28"/>
        </w:rPr>
        <w:lastRenderedPageBreak/>
        <w:t xml:space="preserve">Уполномоченный орган </w:t>
      </w:r>
      <w:r w:rsidRPr="00E86DE9">
        <w:rPr>
          <w:sz w:val="28"/>
          <w:szCs w:val="28"/>
        </w:rPr>
        <w:t>осуществляется не позднее одного рабочего дня, следующего за днем получения комплексного запроса.</w:t>
      </w:r>
    </w:p>
    <w:p w14:paraId="5823857F" w14:textId="77777777" w:rsidR="00E86DE9" w:rsidRPr="00E86DE9" w:rsidRDefault="00E86DE9" w:rsidP="00E86DE9">
      <w:pPr>
        <w:ind w:firstLine="567"/>
        <w:contextualSpacing/>
        <w:jc w:val="both"/>
        <w:rPr>
          <w:sz w:val="28"/>
          <w:szCs w:val="28"/>
        </w:rPr>
      </w:pPr>
      <w:r w:rsidRPr="00E86DE9">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E86DE9">
        <w:rPr>
          <w:sz w:val="28"/>
          <w:szCs w:val="28"/>
        </w:rPr>
        <w:br/>
        <w:t xml:space="preserve">в комплексный запрос. </w:t>
      </w:r>
    </w:p>
    <w:p w14:paraId="65C54B8D"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p>
    <w:p w14:paraId="5CF04812"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2.18.Иные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909D14E" w14:textId="77777777" w:rsidR="00E86DE9" w:rsidRPr="00E86DE9" w:rsidRDefault="00E86DE9" w:rsidP="00E86DE9">
      <w:pPr>
        <w:ind w:firstLine="567"/>
        <w:contextualSpacing/>
        <w:jc w:val="both"/>
        <w:rPr>
          <w:sz w:val="28"/>
          <w:szCs w:val="28"/>
          <w:lang w:eastAsia="en-US"/>
        </w:rPr>
      </w:pPr>
    </w:p>
    <w:p w14:paraId="58AF4CFD" w14:textId="77777777" w:rsidR="00E86DE9" w:rsidRPr="00E86DE9" w:rsidRDefault="00E86DE9" w:rsidP="00E86DE9">
      <w:pPr>
        <w:pBdr>
          <w:top w:val="nil"/>
          <w:left w:val="nil"/>
          <w:bottom w:val="nil"/>
          <w:right w:val="nil"/>
          <w:between w:val="nil"/>
        </w:pBdr>
        <w:ind w:firstLine="567"/>
        <w:contextualSpacing/>
        <w:jc w:val="both"/>
        <w:rPr>
          <w:sz w:val="28"/>
          <w:szCs w:val="28"/>
          <w:lang w:eastAsia="en-US"/>
        </w:rPr>
      </w:pPr>
      <w:r w:rsidRPr="00E86DE9">
        <w:rPr>
          <w:sz w:val="28"/>
          <w:szCs w:val="28"/>
          <w:lang w:eastAsia="en-US"/>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Уполномоченном органе или МФЦ, путем направления посредством почтовой связи, а также в форме электронного документа:</w:t>
      </w:r>
    </w:p>
    <w:p w14:paraId="582973D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на официальный адрес электронной почты Администрации;</w:t>
      </w:r>
    </w:p>
    <w:p w14:paraId="494D77C3"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BF8555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2.18.2. МФЦ при обращении Заявителя за предоставлением муниципальной услуги осуществляют: </w:t>
      </w:r>
    </w:p>
    <w:p w14:paraId="40EE10B1" w14:textId="77777777" w:rsidR="00E86DE9" w:rsidRPr="00E86DE9" w:rsidRDefault="00E86DE9" w:rsidP="00E86DE9">
      <w:pPr>
        <w:ind w:firstLine="567"/>
        <w:contextualSpacing/>
        <w:jc w:val="both"/>
        <w:rPr>
          <w:sz w:val="28"/>
          <w:szCs w:val="28"/>
        </w:rPr>
      </w:pPr>
      <w:r w:rsidRPr="00E86DE9">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8033158" w14:textId="77777777" w:rsidR="00E86DE9" w:rsidRPr="00E86DE9" w:rsidRDefault="00E86DE9" w:rsidP="00E86DE9">
      <w:pPr>
        <w:ind w:firstLine="567"/>
        <w:contextualSpacing/>
        <w:jc w:val="both"/>
        <w:rPr>
          <w:rFonts w:eastAsia="Calibri"/>
          <w:sz w:val="28"/>
          <w:szCs w:val="28"/>
        </w:rPr>
      </w:pPr>
      <w:r w:rsidRPr="00E86DE9">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E86DE9">
        <w:rPr>
          <w:rFonts w:eastAsia="Calibri"/>
          <w:sz w:val="28"/>
          <w:szCs w:val="28"/>
        </w:rPr>
        <w:t xml:space="preserve"> Уполномоченный орган</w:t>
      </w:r>
      <w:r w:rsidRPr="00E86DE9">
        <w:rPr>
          <w:sz w:val="28"/>
          <w:szCs w:val="28"/>
        </w:rPr>
        <w:t>.</w:t>
      </w:r>
    </w:p>
    <w:p w14:paraId="7D88A4AD"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2.18.3.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7E228B63" w14:textId="77777777" w:rsidR="00E86DE9" w:rsidRPr="00E86DE9" w:rsidRDefault="00E86DE9" w:rsidP="00E86DE9">
      <w:pPr>
        <w:ind w:firstLine="567"/>
        <w:contextualSpacing/>
        <w:jc w:val="both"/>
        <w:rPr>
          <w:sz w:val="28"/>
          <w:szCs w:val="28"/>
          <w:lang w:eastAsia="en-US"/>
        </w:rPr>
      </w:pPr>
      <w:r w:rsidRPr="00E86DE9">
        <w:rPr>
          <w:sz w:val="28"/>
          <w:szCs w:val="28"/>
          <w:lang w:eastAsia="en-US"/>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14:paraId="0E4A4FA0" w14:textId="77777777" w:rsidR="00E86DE9" w:rsidRPr="00E86DE9" w:rsidRDefault="00E86DE9" w:rsidP="00E86DE9">
      <w:pPr>
        <w:ind w:firstLine="567"/>
        <w:contextualSpacing/>
        <w:jc w:val="both"/>
        <w:rPr>
          <w:sz w:val="28"/>
          <w:szCs w:val="28"/>
          <w:lang w:eastAsia="en-US"/>
        </w:rPr>
      </w:pPr>
      <w:r w:rsidRPr="00E86DE9">
        <w:rPr>
          <w:sz w:val="28"/>
          <w:szCs w:val="28"/>
          <w:lang w:eastAsia="en-US"/>
        </w:rPr>
        <w:tab/>
      </w:r>
      <w:r w:rsidRPr="00E86DE9">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E86DE9">
        <w:rPr>
          <w:rFonts w:eastAsia="Tahoma"/>
          <w:sz w:val="28"/>
          <w:szCs w:val="28"/>
          <w:vertAlign w:val="superscript"/>
        </w:rPr>
        <w:t xml:space="preserve">1 </w:t>
      </w:r>
      <w:r w:rsidRPr="00E86DE9">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E86DE9">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E86DE9">
        <w:rPr>
          <w:rFonts w:eastAsiaTheme="minorHAnsi"/>
          <w:sz w:val="28"/>
          <w:szCs w:val="28"/>
          <w:lang w:eastAsia="en-US"/>
        </w:rPr>
        <w:t xml:space="preserve">федеральной государственной информационной системы "Единая система идентификации </w:t>
      </w:r>
      <w:r w:rsidRPr="00E86DE9">
        <w:rPr>
          <w:rFonts w:eastAsiaTheme="minorHAnsi"/>
          <w:sz w:val="28"/>
          <w:szCs w:val="28"/>
          <w:lang w:eastAsia="en-US"/>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86DE9">
        <w:rPr>
          <w:rFonts w:eastAsia="Tahoma"/>
          <w:sz w:val="28"/>
          <w:szCs w:val="28"/>
        </w:rPr>
        <w:t xml:space="preserve">, Заявитель вправе использовать простую электронную подпись при обращении </w:t>
      </w:r>
      <w:r w:rsidRPr="00E86DE9">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3DD6DF0" w14:textId="77777777" w:rsidR="00E86DE9" w:rsidRPr="00E86DE9" w:rsidRDefault="00E86DE9" w:rsidP="00E86DE9">
      <w:pPr>
        <w:ind w:firstLine="567"/>
        <w:contextualSpacing/>
        <w:jc w:val="both"/>
        <w:rPr>
          <w:sz w:val="28"/>
          <w:szCs w:val="28"/>
          <w:lang w:eastAsia="en-US"/>
        </w:rPr>
      </w:pPr>
      <w:bookmarkStart w:id="6" w:name="sub_301"/>
    </w:p>
    <w:p w14:paraId="70CF6E98" w14:textId="77777777" w:rsidR="00E86DE9" w:rsidRPr="00E86DE9" w:rsidRDefault="00E86DE9" w:rsidP="00E86DE9">
      <w:pPr>
        <w:ind w:firstLine="567"/>
        <w:contextualSpacing/>
        <w:jc w:val="center"/>
        <w:rPr>
          <w:bCs/>
          <w:sz w:val="28"/>
          <w:szCs w:val="28"/>
          <w:lang w:eastAsia="en-US"/>
        </w:rPr>
      </w:pPr>
      <w:r w:rsidRPr="00E86DE9">
        <w:rPr>
          <w:bCs/>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0D2B853" w14:textId="77777777" w:rsidR="00E86DE9" w:rsidRPr="00E86DE9" w:rsidRDefault="00E86DE9" w:rsidP="00E86DE9">
      <w:pPr>
        <w:ind w:firstLine="567"/>
        <w:contextualSpacing/>
        <w:jc w:val="both"/>
        <w:rPr>
          <w:sz w:val="28"/>
          <w:szCs w:val="28"/>
          <w:lang w:eastAsia="en-US"/>
        </w:rPr>
      </w:pPr>
    </w:p>
    <w:p w14:paraId="0EF632C7" w14:textId="77777777" w:rsidR="00E86DE9" w:rsidRPr="00E86DE9" w:rsidRDefault="00E86DE9" w:rsidP="00E86DE9">
      <w:pPr>
        <w:ind w:firstLine="567"/>
        <w:contextualSpacing/>
        <w:jc w:val="both"/>
        <w:rPr>
          <w:sz w:val="28"/>
          <w:szCs w:val="28"/>
          <w:lang w:eastAsia="en-US"/>
        </w:rPr>
      </w:pPr>
      <w:bookmarkStart w:id="7" w:name="sub_303"/>
      <w:bookmarkEnd w:id="6"/>
      <w:r w:rsidRPr="00E86DE9">
        <w:rPr>
          <w:sz w:val="28"/>
          <w:szCs w:val="28"/>
          <w:lang w:eastAsia="en-US"/>
        </w:rPr>
        <w:t>3.1. Описание последовательности действий при предоставлении муниципальной услуги</w:t>
      </w:r>
    </w:p>
    <w:p w14:paraId="1606C1FB"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3.1.1. Исчерпывающий перечень административных процедур:</w:t>
      </w:r>
    </w:p>
    <w:p w14:paraId="1C4C6AD1" w14:textId="77777777" w:rsidR="00E86DE9" w:rsidRPr="00E86DE9" w:rsidRDefault="00E86DE9" w:rsidP="00E86DE9">
      <w:pPr>
        <w:ind w:firstLine="567"/>
        <w:contextualSpacing/>
        <w:jc w:val="both"/>
        <w:rPr>
          <w:sz w:val="28"/>
          <w:szCs w:val="28"/>
          <w:lang w:eastAsia="en-US"/>
        </w:rPr>
      </w:pPr>
      <w:r w:rsidRPr="00E86DE9">
        <w:rPr>
          <w:sz w:val="28"/>
          <w:szCs w:val="28"/>
          <w:lang w:eastAsia="en-US"/>
        </w:rPr>
        <w:t>1) принятие, регистрация заявления и прилагаемых к нему документов;</w:t>
      </w:r>
    </w:p>
    <w:p w14:paraId="3AAA82FB" w14:textId="77777777" w:rsidR="00E86DE9" w:rsidRPr="00E86DE9" w:rsidRDefault="00E86DE9" w:rsidP="00E86DE9">
      <w:pPr>
        <w:ind w:firstLine="567"/>
        <w:contextualSpacing/>
        <w:jc w:val="both"/>
        <w:rPr>
          <w:sz w:val="28"/>
          <w:szCs w:val="28"/>
          <w:lang w:eastAsia="en-US"/>
        </w:rPr>
      </w:pPr>
      <w:r w:rsidRPr="00E86DE9">
        <w:rPr>
          <w:sz w:val="28"/>
          <w:szCs w:val="28"/>
          <w:lang w:eastAsia="en-US"/>
        </w:rPr>
        <w:t>2) формирование и направление межведомственных запросов в органы (организации), участвующие в предоставлении муниципальной услуги;</w:t>
      </w:r>
    </w:p>
    <w:p w14:paraId="3A6FB3B8"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 рассмотрение заявления и прилагаемых к нему документов;</w:t>
      </w:r>
    </w:p>
    <w:p w14:paraId="6A4E803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4) принятия решения о предоставлении, либо об отказе в предоставлении муниципальной услуги;</w:t>
      </w:r>
    </w:p>
    <w:p w14:paraId="6098DCA6" w14:textId="77777777" w:rsidR="00E86DE9" w:rsidRPr="00E86DE9" w:rsidRDefault="00E86DE9" w:rsidP="00E86DE9">
      <w:pPr>
        <w:ind w:firstLine="567"/>
        <w:contextualSpacing/>
        <w:jc w:val="both"/>
        <w:rPr>
          <w:sz w:val="28"/>
          <w:szCs w:val="28"/>
          <w:lang w:eastAsia="en-US"/>
        </w:rPr>
      </w:pPr>
      <w:r w:rsidRPr="00E86DE9">
        <w:rPr>
          <w:sz w:val="28"/>
          <w:szCs w:val="28"/>
          <w:lang w:eastAsia="en-US"/>
        </w:rPr>
        <w:t>5) подготовка результата муниципальной услуги;</w:t>
      </w:r>
    </w:p>
    <w:p w14:paraId="6355A80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6) передача курьером пакета документов из Уполномоченного органа в МФЦ;</w:t>
      </w:r>
    </w:p>
    <w:p w14:paraId="681B87E1" w14:textId="77777777" w:rsidR="00E86DE9" w:rsidRPr="00E86DE9" w:rsidRDefault="00E86DE9" w:rsidP="00E86DE9">
      <w:pPr>
        <w:ind w:firstLine="567"/>
        <w:contextualSpacing/>
        <w:jc w:val="both"/>
        <w:rPr>
          <w:sz w:val="28"/>
          <w:szCs w:val="28"/>
          <w:lang w:eastAsia="en-US"/>
        </w:rPr>
      </w:pPr>
      <w:r w:rsidRPr="00E86DE9">
        <w:rPr>
          <w:sz w:val="28"/>
          <w:szCs w:val="28"/>
          <w:lang w:eastAsia="en-US"/>
        </w:rPr>
        <w:t>7) выдача заявителю результата муниципальной услуги.</w:t>
      </w:r>
    </w:p>
    <w:p w14:paraId="0338A832"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Заявитель вправе отозвать свое заявление на любой стадии рассмотрения, согласования или подготовки документа </w:t>
      </w:r>
      <w:r w:rsidRPr="00E86DE9">
        <w:rPr>
          <w:rFonts w:eastAsia="Calibri"/>
          <w:sz w:val="28"/>
          <w:szCs w:val="28"/>
        </w:rPr>
        <w:t>Уполномоченным органом</w:t>
      </w:r>
      <w:r w:rsidRPr="00E86DE9">
        <w:rPr>
          <w:sz w:val="28"/>
          <w:szCs w:val="28"/>
        </w:rPr>
        <w:t xml:space="preserve">, обратившись с соответствующим заявлением в </w:t>
      </w:r>
      <w:r w:rsidRPr="00E86DE9">
        <w:rPr>
          <w:rFonts w:eastAsia="Calibri"/>
          <w:sz w:val="28"/>
          <w:szCs w:val="28"/>
        </w:rPr>
        <w:t>Уполномоченный орган</w:t>
      </w:r>
      <w:r w:rsidRPr="00E86DE9">
        <w:rPr>
          <w:i/>
          <w:sz w:val="28"/>
          <w:szCs w:val="28"/>
        </w:rPr>
        <w:t xml:space="preserve">, </w:t>
      </w:r>
      <w:r w:rsidRPr="00E86DE9">
        <w:rPr>
          <w:sz w:val="28"/>
          <w:szCs w:val="28"/>
        </w:rPr>
        <w:t>в том числе в электронной форме</w:t>
      </w:r>
      <w:r w:rsidRPr="00E86DE9">
        <w:rPr>
          <w:i/>
          <w:sz w:val="28"/>
          <w:szCs w:val="28"/>
        </w:rPr>
        <w:t>,</w:t>
      </w:r>
      <w:r w:rsidRPr="00E86DE9">
        <w:rPr>
          <w:sz w:val="28"/>
          <w:szCs w:val="28"/>
        </w:rPr>
        <w:t xml:space="preserve"> либо МФЦ.</w:t>
      </w:r>
    </w:p>
    <w:p w14:paraId="2F993765" w14:textId="77777777" w:rsidR="00E86DE9" w:rsidRPr="00E86DE9" w:rsidRDefault="00E86DE9" w:rsidP="00E86DE9">
      <w:pPr>
        <w:ind w:firstLine="567"/>
        <w:contextualSpacing/>
        <w:jc w:val="both"/>
        <w:rPr>
          <w:sz w:val="28"/>
          <w:szCs w:val="28"/>
          <w:lang w:eastAsia="en-US"/>
        </w:rPr>
      </w:pPr>
    </w:p>
    <w:p w14:paraId="23EEDE22"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3.2. Последовательность выполнения административных процедур (действий) осуществляемых администрацией муниципального образования Курганинский район</w:t>
      </w:r>
    </w:p>
    <w:p w14:paraId="1DCC90ED" w14:textId="77777777" w:rsidR="00E86DE9" w:rsidRPr="00E86DE9" w:rsidRDefault="00E86DE9" w:rsidP="00E86DE9">
      <w:pPr>
        <w:ind w:firstLine="567"/>
        <w:contextualSpacing/>
        <w:jc w:val="both"/>
        <w:rPr>
          <w:sz w:val="28"/>
          <w:szCs w:val="28"/>
          <w:lang w:eastAsia="en-US"/>
        </w:rPr>
      </w:pPr>
    </w:p>
    <w:bookmarkEnd w:id="7"/>
    <w:p w14:paraId="4BE08E0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3.2.1. </w:t>
      </w:r>
      <w:r w:rsidRPr="00E86DE9">
        <w:rPr>
          <w:rFonts w:eastAsiaTheme="minorHAnsi"/>
          <w:sz w:val="28"/>
          <w:szCs w:val="28"/>
        </w:rPr>
        <w:t xml:space="preserve">. </w:t>
      </w:r>
      <w:r w:rsidRPr="00E86DE9">
        <w:rPr>
          <w:rFonts w:eastAsiaTheme="minorHAnsi"/>
          <w:sz w:val="28"/>
          <w:szCs w:val="28"/>
          <w:lang w:eastAsia="en-US"/>
        </w:rPr>
        <w:t>Прием (регистрация) заявления и прилагаемых к нему документов</w:t>
      </w:r>
      <w:r w:rsidRPr="00E86DE9">
        <w:rPr>
          <w:sz w:val="28"/>
          <w:szCs w:val="28"/>
          <w:lang w:eastAsia="en-US"/>
        </w:rPr>
        <w:t>.</w:t>
      </w:r>
    </w:p>
    <w:p w14:paraId="00B518F5"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3.2.1.1.Основанием для начала административной процедуры является обращение заявителя или его представителя в Уполномоченный орган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и в электронном виде на адрес электронной почты Администрации и Порталом.</w:t>
      </w:r>
    </w:p>
    <w:p w14:paraId="3E8B18E4" w14:textId="77777777" w:rsidR="00E86DE9" w:rsidRPr="00E86DE9" w:rsidRDefault="00E86DE9" w:rsidP="00E86DE9">
      <w:pPr>
        <w:ind w:firstLine="567"/>
        <w:contextualSpacing/>
        <w:jc w:val="both"/>
        <w:rPr>
          <w:rFonts w:eastAsia="Calibri"/>
          <w:sz w:val="28"/>
          <w:szCs w:val="28"/>
        </w:rPr>
      </w:pPr>
      <w:r w:rsidRPr="00E86DE9">
        <w:rPr>
          <w:sz w:val="28"/>
          <w:szCs w:val="28"/>
        </w:rPr>
        <w:t>3.2.1.2. Заявление и документы могут быть направлены в</w:t>
      </w:r>
      <w:r w:rsidRPr="00E86DE9">
        <w:rPr>
          <w:rFonts w:eastAsia="Calibri"/>
          <w:sz w:val="28"/>
          <w:szCs w:val="28"/>
        </w:rPr>
        <w:t xml:space="preserve"> Уполномоченный орган </w:t>
      </w:r>
      <w:r w:rsidRPr="00E86DE9">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7946AAE8" w14:textId="77777777" w:rsidR="00E86DE9" w:rsidRPr="00E86DE9" w:rsidRDefault="00E86DE9" w:rsidP="00E86DE9">
      <w:pPr>
        <w:ind w:firstLine="567"/>
        <w:contextualSpacing/>
        <w:jc w:val="both"/>
        <w:rPr>
          <w:rFonts w:eastAsia="Calibri"/>
          <w:sz w:val="28"/>
          <w:szCs w:val="28"/>
        </w:rPr>
      </w:pPr>
      <w:r w:rsidRPr="00E86DE9">
        <w:rPr>
          <w:sz w:val="28"/>
          <w:szCs w:val="28"/>
        </w:rPr>
        <w:t>Должностное лицо</w:t>
      </w:r>
      <w:r w:rsidRPr="00E86DE9">
        <w:rPr>
          <w:rFonts w:eastAsia="Calibri"/>
          <w:sz w:val="28"/>
          <w:szCs w:val="28"/>
        </w:rPr>
        <w:t xml:space="preserve"> Уполномоченного органа</w:t>
      </w:r>
      <w:r w:rsidRPr="00E86DE9">
        <w:rPr>
          <w:sz w:val="28"/>
          <w:szCs w:val="28"/>
        </w:rPr>
        <w:t>:</w:t>
      </w:r>
    </w:p>
    <w:p w14:paraId="271787E9"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w:t>
      </w:r>
    </w:p>
    <w:p w14:paraId="4CC5B269" w14:textId="77777777" w:rsidR="00E86DE9" w:rsidRPr="00E86DE9" w:rsidRDefault="00E86DE9" w:rsidP="00E86DE9">
      <w:pPr>
        <w:ind w:firstLine="567"/>
        <w:contextualSpacing/>
        <w:jc w:val="both"/>
        <w:rPr>
          <w:rFonts w:eastAsia="Calibri"/>
          <w:sz w:val="28"/>
          <w:szCs w:val="28"/>
        </w:rPr>
      </w:pPr>
      <w:r w:rsidRPr="00E86DE9">
        <w:rPr>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E86DE9">
        <w:rPr>
          <w:rFonts w:eastAsia="Calibri"/>
          <w:sz w:val="28"/>
          <w:szCs w:val="28"/>
        </w:rPr>
        <w:t xml:space="preserve"> Уполномоченный орган;</w:t>
      </w:r>
    </w:p>
    <w:p w14:paraId="575A4BE5" w14:textId="77777777" w:rsidR="00E86DE9" w:rsidRPr="00E86DE9" w:rsidRDefault="00E86DE9" w:rsidP="00E86DE9">
      <w:pPr>
        <w:autoSpaceDE w:val="0"/>
        <w:autoSpaceDN w:val="0"/>
        <w:adjustRightInd w:val="0"/>
        <w:contextualSpacing/>
        <w:jc w:val="both"/>
        <w:rPr>
          <w:sz w:val="28"/>
          <w:szCs w:val="28"/>
        </w:rPr>
      </w:pPr>
      <w:r w:rsidRPr="00E86DE9">
        <w:rPr>
          <w:sz w:val="28"/>
          <w:szCs w:val="28"/>
        </w:rPr>
        <w:t xml:space="preserve">        сопоставляет указанные в заявлении сведения и данные в представленных документах;</w:t>
      </w:r>
    </w:p>
    <w:p w14:paraId="3E1E83A8" w14:textId="77777777" w:rsidR="00E86DE9" w:rsidRPr="00E86DE9" w:rsidRDefault="00E86DE9" w:rsidP="00E86DE9">
      <w:pPr>
        <w:autoSpaceDE w:val="0"/>
        <w:autoSpaceDN w:val="0"/>
        <w:adjustRightInd w:val="0"/>
        <w:contextualSpacing/>
        <w:jc w:val="both"/>
        <w:rPr>
          <w:sz w:val="28"/>
          <w:szCs w:val="28"/>
        </w:rPr>
      </w:pPr>
      <w:r w:rsidRPr="00E86DE9">
        <w:rPr>
          <w:sz w:val="28"/>
          <w:szCs w:val="28"/>
        </w:rPr>
        <w:t xml:space="preserve">         выявляет наличие в заявлении и документах исправлений, которые не позволяют однозначно истолковать их содержание;</w:t>
      </w:r>
    </w:p>
    <w:p w14:paraId="33AD9A5A"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E86DE9">
        <w:rPr>
          <w:rFonts w:eastAsia="Calibri"/>
          <w:sz w:val="28"/>
          <w:szCs w:val="28"/>
        </w:rPr>
        <w:t xml:space="preserve"> Уполномоченного органа </w:t>
      </w:r>
      <w:r w:rsidRPr="00E86DE9">
        <w:rPr>
          <w:sz w:val="28"/>
          <w:szCs w:val="28"/>
        </w:rPr>
        <w:t xml:space="preserve">сличает ее с оригиналом и ставит на ней </w:t>
      </w:r>
      <w:proofErr w:type="spellStart"/>
      <w:r w:rsidRPr="00E86DE9">
        <w:rPr>
          <w:sz w:val="28"/>
          <w:szCs w:val="28"/>
        </w:rPr>
        <w:t>заверительную</w:t>
      </w:r>
      <w:proofErr w:type="spellEnd"/>
      <w:r w:rsidRPr="00E86DE9">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26072BC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выдает расписку-уведомление о приеме (регистрации) документов, указанных в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7 рабочих дней с даты их получения (регистрации) по почте.</w:t>
      </w:r>
    </w:p>
    <w:p w14:paraId="7C26B31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3.2.1.3. В случае наличия оснований для отказа в приеме документов, специалист Управления, ведущий прием документов, уведомляет заявителя о наличии препятствий для регистрации заявления и возвращает ему документы с </w:t>
      </w:r>
      <w:r w:rsidRPr="00E86DE9">
        <w:rPr>
          <w:sz w:val="28"/>
          <w:szCs w:val="28"/>
          <w:lang w:eastAsia="en-US"/>
        </w:rPr>
        <w:lastRenderedPageBreak/>
        <w:t>устным объяснением содержания выявленных оснований для отказа в приеме документов.</w:t>
      </w:r>
    </w:p>
    <w:p w14:paraId="73B1CF6C"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Управления принимает заявление с прилагаемыми документами, отразив в расписке о наличии вышеуказанных оснований.</w:t>
      </w:r>
    </w:p>
    <w:p w14:paraId="076F607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3.2.1.4. Максимальный срок выполнения административной процедуры составляет 1 рабочий день.</w:t>
      </w:r>
    </w:p>
    <w:p w14:paraId="56D577CC" w14:textId="77777777" w:rsidR="00E86DE9" w:rsidRPr="00E86DE9" w:rsidRDefault="00E86DE9" w:rsidP="00E86DE9">
      <w:pPr>
        <w:ind w:firstLine="567"/>
        <w:contextualSpacing/>
        <w:jc w:val="both"/>
        <w:rPr>
          <w:rFonts w:eastAsia="Calibri"/>
          <w:sz w:val="28"/>
          <w:szCs w:val="28"/>
        </w:rPr>
      </w:pPr>
      <w:r w:rsidRPr="00E86DE9">
        <w:rPr>
          <w:sz w:val="28"/>
          <w:szCs w:val="28"/>
        </w:rPr>
        <w:t>3.2.1.5.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14:paraId="5661A58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B17EC67"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E86DE9">
        <w:rPr>
          <w:i/>
          <w:sz w:val="28"/>
          <w:szCs w:val="28"/>
        </w:rPr>
        <w:t>.</w:t>
      </w:r>
    </w:p>
    <w:p w14:paraId="5FD52CBE" w14:textId="77777777" w:rsidR="00E86DE9" w:rsidRPr="00E86DE9" w:rsidRDefault="00E86DE9" w:rsidP="00E86DE9">
      <w:pPr>
        <w:ind w:firstLine="567"/>
        <w:contextualSpacing/>
        <w:jc w:val="both"/>
        <w:rPr>
          <w:rFonts w:eastAsia="Calibri"/>
          <w:sz w:val="28"/>
          <w:szCs w:val="28"/>
        </w:rPr>
      </w:pPr>
      <w:r w:rsidRPr="00E86DE9">
        <w:rPr>
          <w:sz w:val="28"/>
          <w:szCs w:val="28"/>
        </w:rPr>
        <w:t>3.2.1.8. Способом фиксации результата административной процедуры является выдача Заявителю должностным лицом</w:t>
      </w:r>
      <w:r w:rsidRPr="00E86DE9">
        <w:rPr>
          <w:rFonts w:eastAsia="Calibri"/>
          <w:sz w:val="28"/>
          <w:szCs w:val="28"/>
        </w:rPr>
        <w:t xml:space="preserve"> Уполномоченного органа </w:t>
      </w:r>
      <w:r w:rsidRPr="00E86DE9">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E86DE9">
        <w:rPr>
          <w:i/>
          <w:sz w:val="28"/>
          <w:szCs w:val="28"/>
        </w:rPr>
        <w:t>.</w:t>
      </w:r>
    </w:p>
    <w:p w14:paraId="102262A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3.2.2. Запрос документов, указанных в подразделе 2.7 Регламента, в рамках межведомственного взаимодействия.</w:t>
      </w:r>
    </w:p>
    <w:p w14:paraId="122F23D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3.2.2.1. Основанием для начала административной процедуры является непредставление Заявителем документов, указанных в пункте 2.7.1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57DD488" w14:textId="77777777" w:rsidR="00E86DE9" w:rsidRPr="00E86DE9" w:rsidRDefault="00E86DE9" w:rsidP="00E86DE9">
      <w:pPr>
        <w:ind w:firstLine="567"/>
        <w:contextualSpacing/>
        <w:jc w:val="both"/>
        <w:rPr>
          <w:rFonts w:eastAsia="Calibri"/>
          <w:sz w:val="28"/>
          <w:szCs w:val="28"/>
        </w:rPr>
      </w:pPr>
      <w:r w:rsidRPr="00E86DE9">
        <w:rPr>
          <w:sz w:val="28"/>
          <w:szCs w:val="28"/>
        </w:rPr>
        <w:t>3.2.2.2. Должностное лицо</w:t>
      </w:r>
      <w:r w:rsidRPr="00E86DE9">
        <w:rPr>
          <w:rFonts w:eastAsia="Calibri"/>
          <w:sz w:val="28"/>
          <w:szCs w:val="28"/>
        </w:rPr>
        <w:t xml:space="preserve"> Уполномоченного органа </w:t>
      </w:r>
      <w:r w:rsidRPr="00E86DE9">
        <w:rPr>
          <w:sz w:val="28"/>
          <w:szCs w:val="28"/>
        </w:rPr>
        <w:t>запрашивает в течение 1 рабочих дней с даты приема (регистрации) заявления документы, указанные в пункте 2.7.1 подразделе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74F2373"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3.2.2.3. Должностное лицо </w:t>
      </w:r>
      <w:r w:rsidRPr="00E86DE9">
        <w:rPr>
          <w:rFonts w:eastAsia="Calibri"/>
          <w:sz w:val="28"/>
          <w:szCs w:val="28"/>
        </w:rPr>
        <w:t xml:space="preserve">Уполномоченного органа </w:t>
      </w:r>
      <w:r w:rsidRPr="00E86DE9">
        <w:rPr>
          <w:sz w:val="28"/>
          <w:szCs w:val="28"/>
        </w:rPr>
        <w:t xml:space="preserve">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w:t>
      </w:r>
      <w:r w:rsidRPr="00E86DE9">
        <w:rPr>
          <w:sz w:val="28"/>
          <w:szCs w:val="28"/>
        </w:rPr>
        <w:lastRenderedPageBreak/>
        <w:t>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210-ФЗ "Об организации предоставления государственных и муниципальных услуг".</w:t>
      </w:r>
    </w:p>
    <w:p w14:paraId="720FB589" w14:textId="77777777" w:rsidR="00E86DE9" w:rsidRPr="00E86DE9" w:rsidRDefault="00E86DE9" w:rsidP="00E86DE9">
      <w:pPr>
        <w:ind w:firstLine="567"/>
        <w:contextualSpacing/>
        <w:jc w:val="both"/>
        <w:rPr>
          <w:rFonts w:eastAsia="Calibri"/>
          <w:sz w:val="28"/>
          <w:szCs w:val="28"/>
        </w:rPr>
      </w:pPr>
      <w:r w:rsidRPr="00E86DE9">
        <w:rPr>
          <w:sz w:val="28"/>
          <w:szCs w:val="28"/>
        </w:rPr>
        <w:t>3.2.2.4. Подготовленные межведомственные запросы направляются уполномоченным должностным лицом</w:t>
      </w:r>
      <w:r w:rsidRPr="00E86DE9">
        <w:rPr>
          <w:rFonts w:eastAsia="Calibri"/>
          <w:sz w:val="28"/>
          <w:szCs w:val="28"/>
        </w:rPr>
        <w:t xml:space="preserve"> Уполномоченного органа </w:t>
      </w:r>
      <w:r w:rsidRPr="00E86DE9">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E86DE9">
        <w:rPr>
          <w:rFonts w:eastAsia="Calibri"/>
          <w:sz w:val="28"/>
          <w:szCs w:val="28"/>
        </w:rPr>
        <w:t xml:space="preserve"> Уполномоченного органа</w:t>
      </w:r>
      <w:r w:rsidRPr="00E86DE9">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FB442E7" w14:textId="77777777" w:rsidR="00E86DE9" w:rsidRPr="00E86DE9" w:rsidRDefault="00E86DE9" w:rsidP="00E86DE9">
      <w:pPr>
        <w:widowControl w:val="0"/>
        <w:tabs>
          <w:tab w:val="left" w:pos="851"/>
        </w:tabs>
        <w:ind w:firstLine="567"/>
        <w:contextualSpacing/>
        <w:jc w:val="both"/>
        <w:rPr>
          <w:sz w:val="28"/>
          <w:szCs w:val="28"/>
        </w:rPr>
      </w:pPr>
      <w:r w:rsidRPr="00E86DE9">
        <w:rPr>
          <w:sz w:val="28"/>
          <w:szCs w:val="28"/>
        </w:rPr>
        <w:t>Направление запросов допускается только с целью предоставления муниципальной услуги.</w:t>
      </w:r>
    </w:p>
    <w:p w14:paraId="217774C2" w14:textId="77777777" w:rsidR="00E86DE9" w:rsidRPr="00E86DE9" w:rsidRDefault="00E86DE9" w:rsidP="00E86DE9">
      <w:pPr>
        <w:ind w:firstLine="567"/>
        <w:contextualSpacing/>
        <w:jc w:val="both"/>
        <w:rPr>
          <w:rFonts w:eastAsia="Calibri"/>
          <w:sz w:val="28"/>
          <w:szCs w:val="28"/>
        </w:rPr>
      </w:pPr>
      <w:r w:rsidRPr="00E86DE9">
        <w:rPr>
          <w:sz w:val="28"/>
          <w:szCs w:val="28"/>
        </w:rPr>
        <w:t>По межведомственным запросам</w:t>
      </w:r>
      <w:r w:rsidRPr="00E86DE9">
        <w:rPr>
          <w:rFonts w:eastAsia="Calibri"/>
          <w:sz w:val="28"/>
          <w:szCs w:val="28"/>
        </w:rPr>
        <w:t xml:space="preserve"> Уполномоченного органа</w:t>
      </w:r>
      <w:r w:rsidRPr="00E86DE9">
        <w:rPr>
          <w:sz w:val="28"/>
          <w:szCs w:val="28"/>
        </w:rPr>
        <w:t>, документы, указанные в пункте 2.7.1 подразделе 2.7 раздела 2 Регламента, предоставляются в срок не позднее 3 рабочих дней со дня получения соответствующего межве</w:t>
      </w:r>
      <w:r w:rsidRPr="00E86DE9">
        <w:rPr>
          <w:sz w:val="28"/>
          <w:szCs w:val="28"/>
        </w:rPr>
        <w:softHyphen/>
        <w:t>домственного запроса.</w:t>
      </w:r>
    </w:p>
    <w:p w14:paraId="7EC6EBF9"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3.2.2.5. Максимальный срок выполнения административной процедуры составляет 3 рабочих дней.</w:t>
      </w:r>
    </w:p>
    <w:p w14:paraId="3057A3D2" w14:textId="77777777" w:rsidR="00E86DE9" w:rsidRPr="00E86DE9" w:rsidRDefault="00E86DE9" w:rsidP="00E86DE9">
      <w:pPr>
        <w:ind w:firstLine="567"/>
        <w:contextualSpacing/>
        <w:jc w:val="both"/>
        <w:rPr>
          <w:rFonts w:eastAsia="Calibri"/>
          <w:sz w:val="28"/>
          <w:szCs w:val="28"/>
        </w:rPr>
      </w:pPr>
      <w:r w:rsidRPr="00E86DE9">
        <w:rPr>
          <w:sz w:val="28"/>
          <w:szCs w:val="28"/>
        </w:rPr>
        <w:t>3.2.2.6.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2D348C9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401C2B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14:paraId="62979BC1" w14:textId="77777777" w:rsidR="00E86DE9" w:rsidRPr="00E86DE9" w:rsidRDefault="00E86DE9" w:rsidP="00E86DE9">
      <w:pPr>
        <w:ind w:firstLine="567"/>
        <w:contextualSpacing/>
        <w:jc w:val="both"/>
        <w:rPr>
          <w:rFonts w:eastAsia="Calibri"/>
          <w:sz w:val="28"/>
          <w:szCs w:val="28"/>
        </w:rPr>
      </w:pPr>
      <w:r w:rsidRPr="00E86DE9">
        <w:rPr>
          <w:sz w:val="28"/>
          <w:szCs w:val="28"/>
        </w:rPr>
        <w:t>3.2.2.9. Способом фиксации результата выполнения административной процедуры является регистрация должностным лицом</w:t>
      </w:r>
      <w:r w:rsidRPr="00E86DE9">
        <w:rPr>
          <w:rFonts w:eastAsia="Calibri"/>
          <w:sz w:val="28"/>
          <w:szCs w:val="28"/>
        </w:rPr>
        <w:t xml:space="preserve"> Уполномоченного органа </w:t>
      </w:r>
      <w:r w:rsidRPr="00E86DE9">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14:paraId="6D3F1A9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3.2.3. Рассмотрение заявления и прилагаемых к нему документов.</w:t>
      </w:r>
    </w:p>
    <w:p w14:paraId="28EB3C9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E86DE9">
        <w:rPr>
          <w:i/>
          <w:sz w:val="28"/>
          <w:szCs w:val="28"/>
        </w:rPr>
        <w:t>.</w:t>
      </w:r>
    </w:p>
    <w:p w14:paraId="63812A53"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3.2.3.2. Должностное лицо</w:t>
      </w:r>
      <w:r w:rsidRPr="00E86DE9">
        <w:rPr>
          <w:rFonts w:eastAsia="Calibri"/>
          <w:sz w:val="28"/>
          <w:szCs w:val="28"/>
        </w:rPr>
        <w:t xml:space="preserve"> Уполномоченного органа </w:t>
      </w:r>
      <w:r w:rsidRPr="00E86DE9">
        <w:rPr>
          <w:sz w:val="28"/>
          <w:szCs w:val="28"/>
        </w:rPr>
        <w:t>осуществляет проверку документов, указанных в подразделе 2.6 Регламента, и документов, указанных в пункте 2.7.1. подразделе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D41A37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3.2.3.3. Максимальный срок выполнения административной процедуры составляет 1 рабочий день.</w:t>
      </w:r>
    </w:p>
    <w:p w14:paraId="0A281878" w14:textId="77777777" w:rsidR="00E86DE9" w:rsidRPr="00E86DE9" w:rsidRDefault="00E86DE9" w:rsidP="00E86DE9">
      <w:pPr>
        <w:ind w:firstLine="567"/>
        <w:contextualSpacing/>
        <w:jc w:val="both"/>
        <w:rPr>
          <w:rFonts w:eastAsia="Calibri"/>
          <w:sz w:val="28"/>
          <w:szCs w:val="28"/>
        </w:rPr>
      </w:pPr>
      <w:r w:rsidRPr="00E86DE9">
        <w:rPr>
          <w:sz w:val="28"/>
          <w:szCs w:val="28"/>
        </w:rPr>
        <w:t>3.2.3.4.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ответственное за рассмотрение заявления и прилагаемых к нему документов, необходимых для предоставления муниципальной услуги.</w:t>
      </w:r>
    </w:p>
    <w:p w14:paraId="3F3F752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в подразделе 2.7 Регламента</w:t>
      </w:r>
      <w:r w:rsidRPr="00E86DE9">
        <w:rPr>
          <w:i/>
          <w:sz w:val="28"/>
          <w:szCs w:val="28"/>
        </w:rPr>
        <w:t xml:space="preserve">, </w:t>
      </w:r>
      <w:r w:rsidRPr="00E86DE9">
        <w:rPr>
          <w:sz w:val="28"/>
          <w:szCs w:val="28"/>
        </w:rPr>
        <w:t xml:space="preserve">требованиям законодательства, регулирующего предоставления муниципальной услуги. </w:t>
      </w:r>
    </w:p>
    <w:p w14:paraId="007E56E7" w14:textId="77777777" w:rsidR="00E86DE9" w:rsidRPr="00E86DE9" w:rsidRDefault="00E86DE9" w:rsidP="00E86DE9">
      <w:pPr>
        <w:ind w:firstLine="567"/>
        <w:contextualSpacing/>
        <w:jc w:val="both"/>
        <w:rPr>
          <w:rFonts w:eastAsia="Calibri"/>
          <w:sz w:val="28"/>
          <w:szCs w:val="28"/>
        </w:rPr>
      </w:pPr>
      <w:r w:rsidRPr="00E86DE9">
        <w:rPr>
          <w:sz w:val="28"/>
          <w:szCs w:val="28"/>
        </w:rPr>
        <w:t>3.2.3.6. Результатом административной процедуры является осуществление должностным лицом</w:t>
      </w:r>
      <w:r w:rsidRPr="00E86DE9">
        <w:rPr>
          <w:rFonts w:eastAsia="Calibri"/>
          <w:sz w:val="28"/>
          <w:szCs w:val="28"/>
        </w:rPr>
        <w:t xml:space="preserve"> Уполномоченного органа </w:t>
      </w:r>
      <w:r w:rsidRPr="00E86DE9">
        <w:rPr>
          <w:sz w:val="28"/>
          <w:szCs w:val="28"/>
        </w:rPr>
        <w:t>проверки документов, указанных в подразделе 2.6 Регламента, и документов, указанных в подразделе 2.7 Регламента</w:t>
      </w:r>
      <w:r w:rsidRPr="00E86DE9">
        <w:rPr>
          <w:i/>
          <w:sz w:val="28"/>
          <w:szCs w:val="28"/>
        </w:rPr>
        <w:t>,</w:t>
      </w:r>
      <w:r w:rsidRPr="00E86DE9">
        <w:rPr>
          <w:sz w:val="28"/>
          <w:szCs w:val="28"/>
        </w:rPr>
        <w:t xml:space="preserve"> на предмет соответствия законодательству, регулирующему предоставления муниципальной услуги.</w:t>
      </w:r>
    </w:p>
    <w:p w14:paraId="09D8877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3.2.3.7. Способом фиксации результата административной процедуры является: подготовленное и зарегистрированное в установленном порядке уведомление Администрации о регистрации заявления о проведении общественной экологической экспертизы (уведомление Администрации об отказе в регистрации). </w:t>
      </w:r>
    </w:p>
    <w:p w14:paraId="52D1351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3.2.4. Принятие решения о предоставлении либо об отказе в предоставлении муниципальной услуги.</w:t>
      </w:r>
    </w:p>
    <w:p w14:paraId="3EEDE74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в подразделе 2.7 Регламента</w:t>
      </w:r>
      <w:r w:rsidRPr="00E86DE9">
        <w:rPr>
          <w:i/>
          <w:sz w:val="28"/>
          <w:szCs w:val="28"/>
        </w:rPr>
        <w:t xml:space="preserve">, </w:t>
      </w:r>
      <w:r w:rsidRPr="00E86DE9">
        <w:rPr>
          <w:sz w:val="28"/>
          <w:szCs w:val="28"/>
        </w:rPr>
        <w:t>на предмет соответствия действующему законодательству.</w:t>
      </w:r>
    </w:p>
    <w:p w14:paraId="47CDF744" w14:textId="77777777" w:rsidR="00E86DE9" w:rsidRPr="00E86DE9" w:rsidRDefault="00E86DE9" w:rsidP="00E86DE9">
      <w:pPr>
        <w:ind w:firstLine="567"/>
        <w:contextualSpacing/>
        <w:jc w:val="both"/>
        <w:rPr>
          <w:rFonts w:eastAsia="Calibri"/>
          <w:sz w:val="28"/>
          <w:szCs w:val="28"/>
        </w:rPr>
      </w:pPr>
      <w:r w:rsidRPr="00E86DE9">
        <w:rPr>
          <w:sz w:val="28"/>
          <w:szCs w:val="28"/>
        </w:rPr>
        <w:t>3.2.4.2. Должностное лицо</w:t>
      </w:r>
      <w:r w:rsidRPr="00E86DE9">
        <w:rPr>
          <w:rFonts w:eastAsia="Calibri"/>
          <w:sz w:val="28"/>
          <w:szCs w:val="28"/>
        </w:rPr>
        <w:t xml:space="preserve"> Уполномоченного органа </w:t>
      </w:r>
      <w:r w:rsidRPr="00E86DE9">
        <w:rPr>
          <w:sz w:val="28"/>
          <w:szCs w:val="28"/>
        </w:rPr>
        <w:t>по результатам проверки документов указанных в подразделе 2.6 Регламента, и документов, указанных в подразделе 2.7 Регламента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E86DE9">
        <w:rPr>
          <w:rFonts w:eastAsia="Calibri"/>
          <w:sz w:val="28"/>
          <w:szCs w:val="28"/>
        </w:rPr>
        <w:t xml:space="preserve"> Уполномоченном органе </w:t>
      </w:r>
      <w:r w:rsidRPr="00E86DE9">
        <w:rPr>
          <w:sz w:val="28"/>
          <w:szCs w:val="28"/>
        </w:rPr>
        <w:t>порядке.</w:t>
      </w:r>
    </w:p>
    <w:p w14:paraId="4393C432" w14:textId="77777777" w:rsidR="00E86DE9" w:rsidRPr="00E86DE9" w:rsidRDefault="00E86DE9" w:rsidP="00E86DE9">
      <w:pPr>
        <w:ind w:firstLine="567"/>
        <w:contextualSpacing/>
        <w:jc w:val="both"/>
        <w:rPr>
          <w:sz w:val="28"/>
          <w:szCs w:val="28"/>
        </w:rPr>
      </w:pPr>
      <w:r w:rsidRPr="00E86DE9">
        <w:rPr>
          <w:sz w:val="28"/>
          <w:szCs w:val="28"/>
        </w:rPr>
        <w:t>3.2.4.3. Должностное лицо</w:t>
      </w:r>
      <w:r w:rsidRPr="00E86DE9">
        <w:rPr>
          <w:rFonts w:eastAsia="Calibri"/>
          <w:sz w:val="28"/>
          <w:szCs w:val="28"/>
        </w:rPr>
        <w:t xml:space="preserve"> Уполномоченного органа </w:t>
      </w:r>
      <w:r w:rsidRPr="00E86DE9">
        <w:rPr>
          <w:sz w:val="28"/>
          <w:szCs w:val="28"/>
        </w:rPr>
        <w:t>по результатам проверки документов указанных в подразделе 2.6 Регламента, и документов, указанных в подразделе 2.7 Регламента</w:t>
      </w:r>
      <w:r w:rsidRPr="00E86DE9">
        <w:rPr>
          <w:i/>
          <w:sz w:val="28"/>
          <w:szCs w:val="28"/>
        </w:rPr>
        <w:t xml:space="preserve">, </w:t>
      </w:r>
      <w:r w:rsidRPr="00E86DE9">
        <w:rPr>
          <w:sz w:val="28"/>
          <w:szCs w:val="28"/>
        </w:rPr>
        <w:t xml:space="preserve">в случае отсутствия оснований для отказа в предоставлении муниципальной услуги осуществляет: подготовку </w:t>
      </w:r>
      <w:r w:rsidRPr="00E86DE9">
        <w:rPr>
          <w:sz w:val="28"/>
          <w:szCs w:val="28"/>
        </w:rPr>
        <w:lastRenderedPageBreak/>
        <w:t>проекта уведомления Администрации о регистрации заявления о проведении   общественной экологической экспертизы и передается на подпись главе.</w:t>
      </w:r>
    </w:p>
    <w:p w14:paraId="16DA798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3.2.4.4. Максимальный срок выполнения административной процедуры составляет 1 рабочий день.</w:t>
      </w:r>
    </w:p>
    <w:p w14:paraId="5673D3FA" w14:textId="77777777" w:rsidR="00E86DE9" w:rsidRPr="00E86DE9" w:rsidRDefault="00E86DE9" w:rsidP="00E86DE9">
      <w:pPr>
        <w:ind w:firstLine="567"/>
        <w:contextualSpacing/>
        <w:jc w:val="both"/>
        <w:rPr>
          <w:rFonts w:eastAsia="Calibri"/>
          <w:sz w:val="28"/>
          <w:szCs w:val="28"/>
        </w:rPr>
      </w:pPr>
      <w:r w:rsidRPr="00E86DE9">
        <w:rPr>
          <w:sz w:val="28"/>
          <w:szCs w:val="28"/>
        </w:rPr>
        <w:t>3.2.4.5.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14:paraId="34980BAB"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8045D89"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E86DE9">
        <w:rPr>
          <w:i/>
          <w:sz w:val="28"/>
          <w:szCs w:val="28"/>
        </w:rPr>
        <w:t>.</w:t>
      </w:r>
    </w:p>
    <w:p w14:paraId="6A85365F"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3.2.4.8. Способом фиксации результата административной процедуры является выдача зарегистрированного в установленном порядке уведомления Администрации о регистрации (уведомления Администрации об отказе регистрации) заявления о проведении общественной экологической экспертизы.</w:t>
      </w:r>
    </w:p>
    <w:p w14:paraId="1383C00B"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Роспись заявителя о получении документов в расписке;</w:t>
      </w:r>
    </w:p>
    <w:p w14:paraId="406B1E31"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t>Направление результата предоставления муниципальной услуги почтой или в электронном виде (в случае обращения заявителя о предоставлении муниципальной услуги в электронном формате).</w:t>
      </w:r>
    </w:p>
    <w:p w14:paraId="6872207B" w14:textId="77777777" w:rsidR="00E86DE9" w:rsidRPr="00E86DE9" w:rsidRDefault="00E86DE9" w:rsidP="00E86DE9">
      <w:pPr>
        <w:ind w:firstLine="567"/>
        <w:contextualSpacing/>
        <w:jc w:val="both"/>
        <w:rPr>
          <w:rFonts w:eastAsia="Calibri"/>
          <w:sz w:val="28"/>
          <w:szCs w:val="28"/>
        </w:rPr>
      </w:pPr>
      <w:r w:rsidRPr="00E86DE9">
        <w:rPr>
          <w:sz w:val="28"/>
          <w:szCs w:val="28"/>
        </w:rPr>
        <w:t>3.2.5. Передача курьером пакета документов из</w:t>
      </w:r>
      <w:r w:rsidRPr="00E86DE9">
        <w:rPr>
          <w:rFonts w:eastAsia="Calibri"/>
          <w:sz w:val="28"/>
          <w:szCs w:val="28"/>
        </w:rPr>
        <w:t xml:space="preserve"> Уполномоченного органа </w:t>
      </w:r>
      <w:r w:rsidRPr="00E86DE9">
        <w:rPr>
          <w:sz w:val="28"/>
          <w:szCs w:val="28"/>
        </w:rPr>
        <w:t>в МФЦ.</w:t>
      </w:r>
    </w:p>
    <w:p w14:paraId="7D54F0FC"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3EADFFBD" w14:textId="77777777" w:rsidR="00E86DE9" w:rsidRPr="00E86DE9" w:rsidRDefault="00E86DE9" w:rsidP="00E86DE9">
      <w:pPr>
        <w:ind w:firstLine="567"/>
        <w:contextualSpacing/>
        <w:jc w:val="both"/>
        <w:rPr>
          <w:rFonts w:eastAsia="Calibri"/>
          <w:sz w:val="28"/>
          <w:szCs w:val="28"/>
        </w:rPr>
      </w:pPr>
      <w:r w:rsidRPr="00E86DE9">
        <w:rPr>
          <w:sz w:val="28"/>
          <w:szCs w:val="28"/>
        </w:rPr>
        <w:t>3.2.5.2. Передача документов, являющихся результатом предоставления муниципальной услуги из</w:t>
      </w:r>
      <w:r w:rsidRPr="00E86DE9">
        <w:rPr>
          <w:rFonts w:eastAsia="Calibri"/>
          <w:sz w:val="28"/>
          <w:szCs w:val="28"/>
        </w:rPr>
        <w:t xml:space="preserve"> Уполномоченного органа </w:t>
      </w:r>
      <w:r w:rsidRPr="00E86DE9">
        <w:rPr>
          <w:sz w:val="28"/>
          <w:szCs w:val="28"/>
        </w:rPr>
        <w:t>в МФЦ осуществляется в соответствии с условиями соглашения о взаимодействии.</w:t>
      </w:r>
    </w:p>
    <w:p w14:paraId="3438C9CE" w14:textId="77777777" w:rsidR="00E86DE9" w:rsidRPr="00E86DE9" w:rsidRDefault="00E86DE9" w:rsidP="00E86DE9">
      <w:pPr>
        <w:ind w:firstLine="567"/>
        <w:contextualSpacing/>
        <w:jc w:val="both"/>
        <w:rPr>
          <w:rFonts w:eastAsia="Calibri"/>
          <w:sz w:val="28"/>
          <w:szCs w:val="28"/>
        </w:rPr>
      </w:pPr>
      <w:r w:rsidRPr="00E86DE9">
        <w:rPr>
          <w:sz w:val="28"/>
          <w:szCs w:val="28"/>
        </w:rPr>
        <w:t>Передача ответственным должностным лицом</w:t>
      </w:r>
      <w:r w:rsidRPr="00E86DE9">
        <w:rPr>
          <w:rFonts w:eastAsia="Calibri"/>
          <w:sz w:val="28"/>
          <w:szCs w:val="28"/>
        </w:rPr>
        <w:t xml:space="preserve"> Уполномоченным органом </w:t>
      </w:r>
      <w:r w:rsidRPr="00E86DE9">
        <w:rPr>
          <w:sz w:val="28"/>
          <w:szCs w:val="28"/>
        </w:rPr>
        <w:t xml:space="preserve">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E86DE9">
        <w:rPr>
          <w:rFonts w:eastAsia="Calibri"/>
          <w:sz w:val="28"/>
          <w:szCs w:val="28"/>
        </w:rPr>
        <w:t xml:space="preserve">Уполномоченного органа </w:t>
      </w:r>
      <w:r w:rsidRPr="00E86DE9">
        <w:rPr>
          <w:sz w:val="28"/>
          <w:szCs w:val="28"/>
        </w:rPr>
        <w:t>и работника МФЦ.</w:t>
      </w:r>
    </w:p>
    <w:p w14:paraId="01A2BD0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3.2.5.3. Максимальный срок выполнения административной процедуры составляет 7 рабочих дней.</w:t>
      </w:r>
    </w:p>
    <w:p w14:paraId="5B3988AF" w14:textId="77777777" w:rsidR="00E86DE9" w:rsidRPr="00E86DE9" w:rsidRDefault="00E86DE9" w:rsidP="00E86DE9">
      <w:pPr>
        <w:ind w:firstLine="567"/>
        <w:contextualSpacing/>
        <w:jc w:val="both"/>
        <w:rPr>
          <w:rFonts w:eastAsia="Calibri"/>
          <w:sz w:val="28"/>
          <w:szCs w:val="28"/>
        </w:rPr>
      </w:pPr>
      <w:r w:rsidRPr="00E86DE9">
        <w:rPr>
          <w:sz w:val="28"/>
          <w:szCs w:val="28"/>
        </w:rPr>
        <w:t>3.2.5.4.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ответственное за передачу пакета документов в МФЦ.</w:t>
      </w:r>
    </w:p>
    <w:p w14:paraId="493D79B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5672519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lastRenderedPageBreak/>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7AB1FDD3" w14:textId="77777777" w:rsidR="00E86DE9" w:rsidRPr="00E86DE9" w:rsidRDefault="00E86DE9" w:rsidP="00E86DE9">
      <w:pPr>
        <w:ind w:firstLine="567"/>
        <w:contextualSpacing/>
        <w:jc w:val="both"/>
        <w:rPr>
          <w:rFonts w:eastAsia="Calibri"/>
          <w:sz w:val="28"/>
          <w:szCs w:val="28"/>
        </w:rPr>
      </w:pPr>
      <w:r w:rsidRPr="00E86DE9">
        <w:rPr>
          <w:sz w:val="28"/>
          <w:szCs w:val="28"/>
        </w:rPr>
        <w:t>3.2.5.7. Способом фиксации результата выполнения административной процедуры является наличие подписей должностного лица</w:t>
      </w:r>
      <w:r w:rsidRPr="00E86DE9">
        <w:rPr>
          <w:rFonts w:eastAsia="Calibri"/>
          <w:sz w:val="28"/>
          <w:szCs w:val="28"/>
        </w:rPr>
        <w:t xml:space="preserve"> Уполномоченного органа </w:t>
      </w:r>
      <w:r w:rsidRPr="00E86DE9">
        <w:rPr>
          <w:sz w:val="28"/>
          <w:szCs w:val="28"/>
        </w:rPr>
        <w:t>и работника МФЦ в реестре, содержащем дату и время передачи пакета документов.</w:t>
      </w:r>
    </w:p>
    <w:p w14:paraId="1963894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3.2.6. Выдача (направление) Заявителю результата предоставления муниципальной услуги.</w:t>
      </w:r>
    </w:p>
    <w:p w14:paraId="1A964BED" w14:textId="77777777" w:rsidR="00E86DE9" w:rsidRPr="00E86DE9" w:rsidRDefault="00E86DE9" w:rsidP="00E86DE9">
      <w:pPr>
        <w:ind w:firstLine="567"/>
        <w:contextualSpacing/>
        <w:jc w:val="both"/>
        <w:rPr>
          <w:rFonts w:eastAsia="Calibri"/>
          <w:sz w:val="28"/>
          <w:szCs w:val="28"/>
        </w:rPr>
      </w:pPr>
      <w:r w:rsidRPr="00E86DE9">
        <w:rPr>
          <w:sz w:val="28"/>
          <w:szCs w:val="28"/>
        </w:rPr>
        <w:t>3.2.6.1. Основанием для начала административной процедуры является принятие</w:t>
      </w:r>
      <w:r w:rsidRPr="00E86DE9">
        <w:rPr>
          <w:rFonts w:eastAsia="Calibri"/>
          <w:sz w:val="28"/>
          <w:szCs w:val="28"/>
        </w:rPr>
        <w:t xml:space="preserve"> Уполномоченным органом </w:t>
      </w:r>
      <w:r w:rsidRPr="00E86DE9">
        <w:rPr>
          <w:sz w:val="28"/>
          <w:szCs w:val="28"/>
        </w:rPr>
        <w:t>решения о предоставлении муниципальной услуги либо об отказе в предоставлении муниципальной услуги</w:t>
      </w:r>
      <w:r w:rsidRPr="00E86DE9">
        <w:rPr>
          <w:i/>
          <w:sz w:val="28"/>
          <w:szCs w:val="28"/>
        </w:rPr>
        <w:t>.</w:t>
      </w:r>
    </w:p>
    <w:p w14:paraId="12EB827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3.2.6.2. Должностное лицо</w:t>
      </w:r>
      <w:r w:rsidRPr="00E86DE9">
        <w:rPr>
          <w:rFonts w:eastAsia="Calibri"/>
          <w:sz w:val="28"/>
          <w:szCs w:val="28"/>
        </w:rPr>
        <w:t xml:space="preserve"> Уполномоченного органа </w:t>
      </w:r>
      <w:r w:rsidRPr="00E86DE9">
        <w:rPr>
          <w:sz w:val="28"/>
          <w:szCs w:val="28"/>
        </w:rPr>
        <w:t>в течение 3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6FF9C28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3.2.6.3. Максимальный срок выполнения административной процедуры составляет 3 рабочих дней.</w:t>
      </w:r>
    </w:p>
    <w:p w14:paraId="5BA7F1E8" w14:textId="77777777" w:rsidR="00E86DE9" w:rsidRPr="00E86DE9" w:rsidRDefault="00E86DE9" w:rsidP="00E86DE9">
      <w:pPr>
        <w:ind w:firstLine="567"/>
        <w:contextualSpacing/>
        <w:jc w:val="both"/>
        <w:rPr>
          <w:rFonts w:eastAsia="Calibri"/>
          <w:sz w:val="28"/>
          <w:szCs w:val="28"/>
        </w:rPr>
      </w:pPr>
      <w:r w:rsidRPr="00E86DE9">
        <w:rPr>
          <w:sz w:val="28"/>
          <w:szCs w:val="28"/>
        </w:rPr>
        <w:t>3.2.6.4. Исполнение данной административной процедуры возложено на должностное лицо</w:t>
      </w:r>
      <w:r w:rsidRPr="00E86DE9">
        <w:rPr>
          <w:rFonts w:eastAsia="Calibri"/>
          <w:sz w:val="28"/>
          <w:szCs w:val="28"/>
        </w:rPr>
        <w:t xml:space="preserve"> Уполномоченного органа </w:t>
      </w:r>
      <w:r w:rsidRPr="00E86DE9">
        <w:rPr>
          <w:sz w:val="28"/>
          <w:szCs w:val="28"/>
        </w:rPr>
        <w:t xml:space="preserve">ответственное за выдачу (направление) Заявителю результата предоставления муниципальной услуги. </w:t>
      </w:r>
    </w:p>
    <w:p w14:paraId="54F834B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p>
    <w:p w14:paraId="510B056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14:paraId="2EDA3D3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3.2.6.7. Способом фиксации результата административной процедуры является выдача зарегистрированного в установленном порядке уведомления Администрации о регистрации (уведомления Администрации об отказе регистрации) заявления о проведении общественной экологической экспертизы.</w:t>
      </w:r>
    </w:p>
    <w:p w14:paraId="056B652A"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Роспись заявителя о получении документов в расписке;</w:t>
      </w:r>
    </w:p>
    <w:p w14:paraId="0414AB3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Направление результата предоставления муниципальной услуги почтой или в электронном виде (в случае обращения заявителя о предоставлении муниципальной услуги в электронном формате). </w:t>
      </w:r>
    </w:p>
    <w:p w14:paraId="27FA18BB" w14:textId="77777777" w:rsidR="00E86DE9" w:rsidRPr="00E86DE9" w:rsidRDefault="00E86DE9" w:rsidP="00E86DE9">
      <w:pPr>
        <w:ind w:firstLine="567"/>
        <w:contextualSpacing/>
        <w:jc w:val="both"/>
        <w:rPr>
          <w:sz w:val="28"/>
          <w:szCs w:val="28"/>
          <w:lang w:eastAsia="en-US"/>
        </w:rPr>
      </w:pPr>
    </w:p>
    <w:p w14:paraId="4093820B" w14:textId="77777777" w:rsidR="00E86DE9" w:rsidRPr="00E86DE9" w:rsidRDefault="00E86DE9" w:rsidP="00E86DE9">
      <w:pPr>
        <w:ind w:firstLine="567"/>
        <w:contextualSpacing/>
        <w:jc w:val="center"/>
        <w:rPr>
          <w:b/>
          <w:sz w:val="28"/>
          <w:szCs w:val="28"/>
        </w:rPr>
      </w:pPr>
      <w:r w:rsidRPr="00E86DE9">
        <w:rPr>
          <w:sz w:val="28"/>
          <w:szCs w:val="28"/>
        </w:rPr>
        <w:t>3.3. Перечень административных процедур (действий) при предоставлении муниципальной услуги в электронной форме</w:t>
      </w:r>
    </w:p>
    <w:p w14:paraId="75F0BE1A" w14:textId="77777777" w:rsidR="00E86DE9" w:rsidRPr="00E86DE9" w:rsidRDefault="00E86DE9" w:rsidP="00E86DE9">
      <w:pPr>
        <w:ind w:firstLine="567"/>
        <w:contextualSpacing/>
        <w:jc w:val="both"/>
        <w:rPr>
          <w:sz w:val="28"/>
          <w:szCs w:val="28"/>
        </w:rPr>
      </w:pPr>
    </w:p>
    <w:p w14:paraId="2FB9F10B" w14:textId="77777777" w:rsidR="00E86DE9" w:rsidRPr="00E86DE9" w:rsidRDefault="00E86DE9" w:rsidP="00E86DE9">
      <w:pPr>
        <w:ind w:firstLine="567"/>
        <w:contextualSpacing/>
        <w:jc w:val="both"/>
        <w:rPr>
          <w:sz w:val="28"/>
          <w:szCs w:val="28"/>
        </w:rPr>
      </w:pPr>
      <w:r w:rsidRPr="00E86DE9">
        <w:rPr>
          <w:sz w:val="28"/>
          <w:szCs w:val="28"/>
        </w:rPr>
        <w:t>3.3.1. Предоставление муниципальной услуги включает в себя следующие административные процедуры (действия) в электронной форме:</w:t>
      </w:r>
    </w:p>
    <w:p w14:paraId="0B6107BE"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 xml:space="preserve">получения информации о порядке и сроках предоставления муниципальной </w:t>
      </w:r>
      <w:r w:rsidRPr="00E86DE9">
        <w:rPr>
          <w:sz w:val="28"/>
          <w:szCs w:val="28"/>
        </w:rPr>
        <w:lastRenderedPageBreak/>
        <w:t>услуги;</w:t>
      </w:r>
    </w:p>
    <w:p w14:paraId="2472C836"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записи на прием в МФЦ для подачи запроса о предоставлении муниципальной услуги;</w:t>
      </w:r>
    </w:p>
    <w:p w14:paraId="62777E55" w14:textId="77777777" w:rsidR="00E86DE9" w:rsidRPr="00E86DE9" w:rsidRDefault="00E86DE9" w:rsidP="00E86DE9">
      <w:pPr>
        <w:widowControl w:val="0"/>
        <w:autoSpaceDE w:val="0"/>
        <w:autoSpaceDN w:val="0"/>
        <w:adjustRightInd w:val="0"/>
        <w:contextualSpacing/>
        <w:jc w:val="both"/>
        <w:rPr>
          <w:sz w:val="28"/>
          <w:szCs w:val="28"/>
        </w:rPr>
      </w:pPr>
      <w:r w:rsidRPr="00E86DE9">
        <w:rPr>
          <w:sz w:val="28"/>
          <w:szCs w:val="28"/>
        </w:rPr>
        <w:t xml:space="preserve">        формирования запроса о предоставлении муниципальной услуги;</w:t>
      </w:r>
    </w:p>
    <w:p w14:paraId="1D365DF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приема и регистрации</w:t>
      </w:r>
      <w:r w:rsidRPr="00E86DE9">
        <w:rPr>
          <w:rFonts w:eastAsia="Calibri"/>
          <w:sz w:val="28"/>
          <w:szCs w:val="28"/>
        </w:rPr>
        <w:t xml:space="preserve"> Уполномоченным органом </w:t>
      </w:r>
      <w:r w:rsidRPr="00E86DE9">
        <w:rPr>
          <w:sz w:val="28"/>
          <w:szCs w:val="28"/>
        </w:rPr>
        <w:t>запроса и иных документов, необходимых для предоставления муниципальной услуги;</w:t>
      </w:r>
    </w:p>
    <w:p w14:paraId="49C0AE51"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получения результата предоставления муниципальной услуги;</w:t>
      </w:r>
    </w:p>
    <w:p w14:paraId="7FEC397B" w14:textId="77777777" w:rsidR="00E86DE9" w:rsidRPr="00E86DE9" w:rsidRDefault="00E86DE9" w:rsidP="00E86DE9">
      <w:pPr>
        <w:widowControl w:val="0"/>
        <w:autoSpaceDE w:val="0"/>
        <w:autoSpaceDN w:val="0"/>
        <w:adjustRightInd w:val="0"/>
        <w:contextualSpacing/>
        <w:jc w:val="both"/>
        <w:rPr>
          <w:sz w:val="28"/>
          <w:szCs w:val="28"/>
        </w:rPr>
      </w:pPr>
      <w:r w:rsidRPr="00E86DE9">
        <w:rPr>
          <w:sz w:val="28"/>
          <w:szCs w:val="28"/>
        </w:rPr>
        <w:t xml:space="preserve">        получения сведений о ходе выполнения запроса;</w:t>
      </w:r>
    </w:p>
    <w:p w14:paraId="24661EA5" w14:textId="77777777" w:rsidR="00E86DE9" w:rsidRPr="00E86DE9" w:rsidRDefault="00E86DE9" w:rsidP="00E86DE9">
      <w:pPr>
        <w:widowControl w:val="0"/>
        <w:autoSpaceDE w:val="0"/>
        <w:autoSpaceDN w:val="0"/>
        <w:adjustRightInd w:val="0"/>
        <w:contextualSpacing/>
        <w:jc w:val="both"/>
        <w:rPr>
          <w:sz w:val="28"/>
          <w:szCs w:val="28"/>
        </w:rPr>
      </w:pPr>
      <w:r w:rsidRPr="00E86DE9">
        <w:rPr>
          <w:sz w:val="28"/>
          <w:szCs w:val="28"/>
        </w:rPr>
        <w:t xml:space="preserve">        осуществления оценки качества предоставления муниципальной услуги;</w:t>
      </w:r>
    </w:p>
    <w:p w14:paraId="7CB2564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0A43CA0" w14:textId="77777777" w:rsidR="00E86DE9" w:rsidRPr="00E86DE9" w:rsidRDefault="00E86DE9" w:rsidP="00E86DE9">
      <w:pPr>
        <w:widowControl w:val="0"/>
        <w:autoSpaceDE w:val="0"/>
        <w:autoSpaceDN w:val="0"/>
        <w:adjustRightInd w:val="0"/>
        <w:ind w:firstLine="567"/>
        <w:contextualSpacing/>
        <w:jc w:val="both"/>
        <w:rPr>
          <w:sz w:val="28"/>
          <w:szCs w:val="28"/>
        </w:rPr>
      </w:pPr>
    </w:p>
    <w:p w14:paraId="17B6C2BC"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 xml:space="preserve">3.4. </w:t>
      </w:r>
      <w:r w:rsidRPr="00E86DE9">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E86DE9">
        <w:rPr>
          <w:sz w:val="28"/>
          <w:szCs w:val="28"/>
        </w:rPr>
        <w:t>от 27 июля 2010 г. № 210-ФЗ "Об организации предоставления государственных и муниципальных услуг"</w:t>
      </w:r>
    </w:p>
    <w:p w14:paraId="59595C65" w14:textId="77777777" w:rsidR="00E86DE9" w:rsidRPr="00E86DE9" w:rsidRDefault="00E86DE9" w:rsidP="00E86DE9">
      <w:pPr>
        <w:widowControl w:val="0"/>
        <w:autoSpaceDE w:val="0"/>
        <w:autoSpaceDN w:val="0"/>
        <w:adjustRightInd w:val="0"/>
        <w:ind w:firstLine="567"/>
        <w:contextualSpacing/>
        <w:jc w:val="both"/>
        <w:rPr>
          <w:sz w:val="28"/>
          <w:szCs w:val="28"/>
        </w:rPr>
      </w:pPr>
    </w:p>
    <w:p w14:paraId="543A6E13" w14:textId="77777777" w:rsidR="00E86DE9" w:rsidRPr="00E86DE9" w:rsidRDefault="00E86DE9" w:rsidP="00E86DE9">
      <w:pPr>
        <w:ind w:firstLine="567"/>
        <w:contextualSpacing/>
        <w:jc w:val="both"/>
        <w:rPr>
          <w:i/>
          <w:sz w:val="28"/>
          <w:szCs w:val="28"/>
        </w:rPr>
      </w:pPr>
      <w:r w:rsidRPr="00E86DE9">
        <w:rPr>
          <w:sz w:val="28"/>
          <w:szCs w:val="28"/>
        </w:rPr>
        <w:t>3.4.1.Получение информации о порядке и сроках предоставления муниципальной услуги.</w:t>
      </w:r>
    </w:p>
    <w:p w14:paraId="609DB18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Информация о предоставлении муниципальной услуги размещается на Едином портале, Региональном портале, официальном сайте.</w:t>
      </w:r>
    </w:p>
    <w:p w14:paraId="1CAFA39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На Едином портале, Региональном портале, официальном сайте размещается следующая информация:</w:t>
      </w:r>
    </w:p>
    <w:p w14:paraId="1922B54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3909F0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круг Заявителей;</w:t>
      </w:r>
    </w:p>
    <w:p w14:paraId="3E31F1F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срок предоставления муниципальной услуги;</w:t>
      </w:r>
    </w:p>
    <w:p w14:paraId="1D1D48F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784B4E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исчерпывающий перечень оснований для приостановления или отказа в предоставлении муниципальной услуги;</w:t>
      </w:r>
    </w:p>
    <w:p w14:paraId="091BAF00" w14:textId="77777777" w:rsidR="00E86DE9" w:rsidRPr="00E86DE9" w:rsidRDefault="00E86DE9" w:rsidP="00E86DE9">
      <w:pPr>
        <w:autoSpaceDE w:val="0"/>
        <w:autoSpaceDN w:val="0"/>
        <w:adjustRightInd w:val="0"/>
        <w:contextualSpacing/>
        <w:jc w:val="both"/>
        <w:rPr>
          <w:sz w:val="28"/>
          <w:szCs w:val="28"/>
        </w:rPr>
      </w:pPr>
      <w:r w:rsidRPr="00E86DE9">
        <w:rPr>
          <w:sz w:val="28"/>
          <w:szCs w:val="28"/>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06153A4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формы заявлений (уведомлений, сообщений), используемые при предоставлении муниципальной услуги.</w:t>
      </w:r>
    </w:p>
    <w:p w14:paraId="7768FD1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14:paraId="11C1887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489DDB15"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AEA8CE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3.4.2. Запись на прием в МФЦ для подачи запроса о предоставлении муниципальной услуги.</w:t>
      </w:r>
    </w:p>
    <w:p w14:paraId="432C05FB"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 целях предоставления муниципальной услуги в том числе осуществляется прием Заявителей по предварительной записи в МФЦ.</w:t>
      </w:r>
    </w:p>
    <w:p w14:paraId="0AEE517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w:t>
      </w:r>
      <w:proofErr w:type="spellStart"/>
      <w:r w:rsidRPr="00E86DE9">
        <w:rPr>
          <w:sz w:val="28"/>
          <w:szCs w:val="28"/>
        </w:rPr>
        <w:t>сайт</w:t>
      </w:r>
      <w:r w:rsidRPr="00E86DE9">
        <w:rPr>
          <w:i/>
          <w:sz w:val="28"/>
          <w:szCs w:val="28"/>
        </w:rPr>
        <w:t>,</w:t>
      </w:r>
      <w:r w:rsidRPr="00E86DE9">
        <w:rPr>
          <w:sz w:val="28"/>
          <w:szCs w:val="28"/>
        </w:rPr>
        <w:t>с</w:t>
      </w:r>
      <w:proofErr w:type="spellEnd"/>
      <w:r w:rsidRPr="00E86DE9">
        <w:rPr>
          <w:sz w:val="28"/>
          <w:szCs w:val="28"/>
        </w:rPr>
        <w:t xml:space="preserve"> целью получения муниципальной услуги по предварительной записи.</w:t>
      </w:r>
    </w:p>
    <w:p w14:paraId="73B80F8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Запись на прием проводится посредством Регионального портала, Единого портала МФЦ КК, официального сайта.</w:t>
      </w:r>
    </w:p>
    <w:p w14:paraId="7739A5C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99ACD5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C46609" w14:textId="77777777" w:rsidR="00E86DE9" w:rsidRPr="00E86DE9" w:rsidRDefault="00E86DE9" w:rsidP="00E86DE9">
      <w:pPr>
        <w:autoSpaceDE w:val="0"/>
        <w:autoSpaceDN w:val="0"/>
        <w:adjustRightInd w:val="0"/>
        <w:ind w:firstLine="567"/>
        <w:contextualSpacing/>
        <w:jc w:val="both"/>
        <w:rPr>
          <w:strike/>
          <w:sz w:val="28"/>
          <w:szCs w:val="28"/>
        </w:rPr>
      </w:pPr>
      <w:r w:rsidRPr="00E86DE9">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038B429C"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Результатом административной процедуры является получение Заявителем: </w:t>
      </w:r>
    </w:p>
    <w:p w14:paraId="10871E43"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с использованием средств Регионального портала, официального сайта в личном кабинете Заявителя уведомления о записи на прием в МФЦ;</w:t>
      </w:r>
    </w:p>
    <w:p w14:paraId="2AA09DAC"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с использованием средств Единого портала МФЦ КК уведомления о записи на прием в МФЦ на данном портале. </w:t>
      </w:r>
    </w:p>
    <w:p w14:paraId="6ECDA533"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Способом фиксации результата административной процедуры является сформированное уведомление о записи на прием в МФЦ.</w:t>
      </w:r>
    </w:p>
    <w:p w14:paraId="62478DEF"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3.4.3. Формирование запроса о предоставлении муниципальной услуги.</w:t>
      </w:r>
    </w:p>
    <w:p w14:paraId="6E1D062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w:t>
      </w:r>
      <w:r w:rsidRPr="00E86DE9">
        <w:rPr>
          <w:sz w:val="28"/>
          <w:szCs w:val="28"/>
        </w:rPr>
        <w:lastRenderedPageBreak/>
        <w:t>аутентификации на Едином портале, Региональном портале, официальном сайте, с целью подачи в</w:t>
      </w:r>
      <w:r w:rsidRPr="00E86DE9">
        <w:rPr>
          <w:rFonts w:eastAsia="Calibri"/>
          <w:sz w:val="28"/>
          <w:szCs w:val="28"/>
        </w:rPr>
        <w:t xml:space="preserve"> Уполномоченный орган</w:t>
      </w:r>
      <w:r w:rsidRPr="00E86DE9">
        <w:rPr>
          <w:sz w:val="28"/>
          <w:szCs w:val="28"/>
        </w:rPr>
        <w:t xml:space="preserve"> запроса о предоставлении муниципальной услуги в электронном виде.</w:t>
      </w:r>
    </w:p>
    <w:p w14:paraId="6A8106F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72F4153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На Едином портале, Региональном портале, официальном сайте, размещаются образцы заполнения электронной формы запроса.</w:t>
      </w:r>
    </w:p>
    <w:p w14:paraId="18DE5AF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553642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При формировании запроса Заявителю обеспечивается:</w:t>
      </w:r>
    </w:p>
    <w:p w14:paraId="0B362A8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38092D6B"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3202F32"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 возможность печати на бумажном носителе копии электронной формы запроса;</w:t>
      </w:r>
    </w:p>
    <w:p w14:paraId="14BF7C64"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113B909"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3CAE444B"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е) возможность вернуться на любой из этапов заполнения электронной формы запроса без потери ранее введенной информации;</w:t>
      </w:r>
    </w:p>
    <w:p w14:paraId="047EC9AA"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ж) возможность доступа Заявителя на Едином портале, Региональном портале,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F0B3F20"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E86DE9">
        <w:rPr>
          <w:rFonts w:eastAsia="Calibri"/>
          <w:sz w:val="28"/>
          <w:szCs w:val="28"/>
        </w:rPr>
        <w:t xml:space="preserve">Уполномоченный орган </w:t>
      </w:r>
      <w:r w:rsidRPr="00E86DE9">
        <w:rPr>
          <w:sz w:val="28"/>
          <w:szCs w:val="28"/>
        </w:rPr>
        <w:t>посредством Единого портала, Регионального портала, официального сайта.</w:t>
      </w:r>
    </w:p>
    <w:p w14:paraId="3D81633A"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27C86F2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w:t>
      </w:r>
    </w:p>
    <w:p w14:paraId="4F5DF9A6" w14:textId="77777777" w:rsidR="00E86DE9" w:rsidRPr="00E86DE9" w:rsidRDefault="00E86DE9" w:rsidP="00E86DE9">
      <w:pPr>
        <w:ind w:firstLine="567"/>
        <w:contextualSpacing/>
        <w:jc w:val="both"/>
        <w:rPr>
          <w:rFonts w:eastAsia="Calibri"/>
          <w:sz w:val="28"/>
          <w:szCs w:val="28"/>
        </w:rPr>
      </w:pPr>
      <w:r w:rsidRPr="00E86DE9">
        <w:rPr>
          <w:rFonts w:eastAsia="Calibri"/>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 официального сайта.</w:t>
      </w:r>
    </w:p>
    <w:p w14:paraId="633F292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официального сайта и получение Заявителем соответствующего уведомления </w:t>
      </w:r>
      <w:r w:rsidRPr="00E86DE9">
        <w:rPr>
          <w:rFonts w:eastAsia="Calibri"/>
          <w:sz w:val="28"/>
          <w:szCs w:val="28"/>
        </w:rPr>
        <w:t>в личном кабинете.</w:t>
      </w:r>
    </w:p>
    <w:p w14:paraId="091A7A77" w14:textId="77777777" w:rsidR="00E86DE9" w:rsidRPr="00E86DE9" w:rsidRDefault="00E86DE9" w:rsidP="00E86DE9">
      <w:pPr>
        <w:ind w:firstLine="567"/>
        <w:contextualSpacing/>
        <w:jc w:val="both"/>
        <w:rPr>
          <w:rFonts w:eastAsia="Calibri"/>
          <w:sz w:val="28"/>
          <w:szCs w:val="28"/>
        </w:rPr>
      </w:pPr>
      <w:r w:rsidRPr="00E86DE9">
        <w:rPr>
          <w:sz w:val="28"/>
          <w:szCs w:val="28"/>
        </w:rPr>
        <w:t>3.4.4. Прием и регистрация</w:t>
      </w:r>
      <w:r w:rsidRPr="00E86DE9">
        <w:rPr>
          <w:rFonts w:eastAsia="Calibri"/>
          <w:sz w:val="28"/>
          <w:szCs w:val="28"/>
        </w:rPr>
        <w:t xml:space="preserve"> Уполномоченным органом</w:t>
      </w:r>
      <w:r w:rsidRPr="00E86DE9">
        <w:rPr>
          <w:sz w:val="28"/>
          <w:szCs w:val="28"/>
        </w:rPr>
        <w:t xml:space="preserve"> запроса и иных документов, необходимых для предоставления муниципальной услуги.</w:t>
      </w:r>
    </w:p>
    <w:p w14:paraId="57D8CAAC" w14:textId="77777777" w:rsidR="00E86DE9" w:rsidRPr="00E86DE9" w:rsidRDefault="00E86DE9" w:rsidP="00E86DE9">
      <w:pPr>
        <w:ind w:firstLine="567"/>
        <w:contextualSpacing/>
        <w:jc w:val="both"/>
        <w:rPr>
          <w:rFonts w:eastAsia="Calibri"/>
          <w:sz w:val="28"/>
          <w:szCs w:val="28"/>
        </w:rPr>
      </w:pPr>
      <w:r w:rsidRPr="00E86DE9">
        <w:rPr>
          <w:sz w:val="28"/>
          <w:szCs w:val="28"/>
        </w:rPr>
        <w:t>Основанием для начала административной процедуры является получение</w:t>
      </w:r>
      <w:r w:rsidRPr="00E86DE9">
        <w:rPr>
          <w:rFonts w:eastAsia="Calibri"/>
          <w:sz w:val="28"/>
          <w:szCs w:val="28"/>
        </w:rPr>
        <w:t xml:space="preserve"> Уполномоченным органом </w:t>
      </w:r>
      <w:r w:rsidRPr="00E86DE9">
        <w:rPr>
          <w:sz w:val="28"/>
          <w:szCs w:val="28"/>
        </w:rPr>
        <w:t>заявления и прилагаемых к нему документов, направленных Заявителем посредством Единого портала, Регионального портала, официального сайта</w:t>
      </w:r>
      <w:r w:rsidRPr="00E86DE9">
        <w:rPr>
          <w:i/>
          <w:sz w:val="28"/>
          <w:szCs w:val="28"/>
        </w:rPr>
        <w:t>.</w:t>
      </w:r>
    </w:p>
    <w:p w14:paraId="32E3FF1A" w14:textId="77777777" w:rsidR="00E86DE9" w:rsidRPr="00E86DE9" w:rsidRDefault="00E86DE9" w:rsidP="00E86DE9">
      <w:pPr>
        <w:ind w:firstLine="567"/>
        <w:contextualSpacing/>
        <w:jc w:val="both"/>
        <w:rPr>
          <w:rFonts w:eastAsia="Calibri"/>
          <w:sz w:val="28"/>
          <w:szCs w:val="28"/>
        </w:rPr>
      </w:pPr>
      <w:r w:rsidRPr="00E86DE9">
        <w:rPr>
          <w:rFonts w:eastAsia="Calibri"/>
          <w:sz w:val="28"/>
          <w:szCs w:val="28"/>
        </w:rPr>
        <w:t xml:space="preserve">Уполномоченный орган </w:t>
      </w:r>
      <w:r w:rsidRPr="00E86DE9">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6FBE6162" w14:textId="77777777" w:rsidR="00E86DE9" w:rsidRPr="00E86DE9" w:rsidRDefault="00E86DE9" w:rsidP="00E86DE9">
      <w:pPr>
        <w:ind w:firstLine="567"/>
        <w:contextualSpacing/>
        <w:jc w:val="both"/>
        <w:rPr>
          <w:rFonts w:eastAsia="Calibri"/>
          <w:sz w:val="28"/>
          <w:szCs w:val="28"/>
        </w:rPr>
      </w:pPr>
      <w:r w:rsidRPr="00E86DE9">
        <w:rPr>
          <w:sz w:val="28"/>
          <w:szCs w:val="28"/>
        </w:rPr>
        <w:t>Срок регистрации запроса составляет 1 рабочий день.</w:t>
      </w:r>
    </w:p>
    <w:p w14:paraId="75AADDBE" w14:textId="77777777" w:rsidR="00E86DE9" w:rsidRPr="00E86DE9" w:rsidRDefault="00E86DE9" w:rsidP="00E86DE9">
      <w:pPr>
        <w:ind w:firstLine="567"/>
        <w:contextualSpacing/>
        <w:jc w:val="both"/>
        <w:rPr>
          <w:rFonts w:eastAsia="Calibri"/>
          <w:sz w:val="28"/>
          <w:szCs w:val="28"/>
        </w:rPr>
      </w:pPr>
      <w:r w:rsidRPr="00E86DE9">
        <w:rPr>
          <w:sz w:val="28"/>
          <w:szCs w:val="28"/>
        </w:rPr>
        <w:t>Предоставление муниципальной услуги начинается с момента приема и регистрации</w:t>
      </w:r>
      <w:r w:rsidRPr="00E86DE9">
        <w:rPr>
          <w:rFonts w:eastAsia="Calibri"/>
          <w:sz w:val="28"/>
          <w:szCs w:val="28"/>
        </w:rPr>
        <w:t xml:space="preserve"> Уполномоченным органом </w:t>
      </w:r>
      <w:r w:rsidRPr="00E86DE9">
        <w:rPr>
          <w:sz w:val="28"/>
          <w:szCs w:val="28"/>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3709A6A7" w14:textId="77777777" w:rsidR="00E86DE9" w:rsidRPr="00E86DE9" w:rsidRDefault="00E86DE9" w:rsidP="00E86DE9">
      <w:pPr>
        <w:ind w:firstLine="567"/>
        <w:contextualSpacing/>
        <w:jc w:val="both"/>
        <w:rPr>
          <w:rFonts w:eastAsia="Calibri"/>
          <w:sz w:val="28"/>
          <w:szCs w:val="28"/>
        </w:rPr>
      </w:pPr>
      <w:r w:rsidRPr="00E86DE9">
        <w:rPr>
          <w:sz w:val="28"/>
          <w:szCs w:val="28"/>
        </w:rPr>
        <w:t>При отправке запроса посредством Единого портала, Регионального портала, официального сайта</w:t>
      </w:r>
      <w:r w:rsidRPr="00E86DE9">
        <w:rPr>
          <w:i/>
          <w:sz w:val="28"/>
          <w:szCs w:val="28"/>
        </w:rPr>
        <w:t xml:space="preserve">, </w:t>
      </w:r>
      <w:r w:rsidRPr="00E86DE9">
        <w:rPr>
          <w:sz w:val="28"/>
          <w:szCs w:val="28"/>
        </w:rPr>
        <w:t xml:space="preserve">автоматически осуществляется форматно-логическая проверка сформированного запроса в порядке, определяемом </w:t>
      </w:r>
      <w:r w:rsidRPr="00E86DE9">
        <w:rPr>
          <w:rFonts w:eastAsia="Calibri"/>
          <w:sz w:val="28"/>
          <w:szCs w:val="28"/>
        </w:rPr>
        <w:t>Уполномоченным органом</w:t>
      </w:r>
      <w:r w:rsidRPr="00E86DE9">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84B2C6A"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официального сайта Заявителю будет представлена информация о ходе выполнения указанного запроса.</w:t>
      </w:r>
    </w:p>
    <w:p w14:paraId="46F38685" w14:textId="77777777" w:rsidR="00E86DE9" w:rsidRPr="00E86DE9" w:rsidRDefault="00E86DE9" w:rsidP="00E86DE9">
      <w:pPr>
        <w:ind w:firstLine="567"/>
        <w:contextualSpacing/>
        <w:jc w:val="both"/>
        <w:rPr>
          <w:rFonts w:eastAsia="Calibri"/>
          <w:sz w:val="28"/>
          <w:szCs w:val="28"/>
        </w:rPr>
      </w:pPr>
      <w:r w:rsidRPr="00E86DE9">
        <w:rPr>
          <w:sz w:val="28"/>
          <w:szCs w:val="28"/>
        </w:rPr>
        <w:t>После принятия запроса должностным лицом</w:t>
      </w:r>
      <w:r w:rsidRPr="00E86DE9">
        <w:rPr>
          <w:rFonts w:eastAsia="Calibri"/>
          <w:sz w:val="28"/>
          <w:szCs w:val="28"/>
        </w:rPr>
        <w:t xml:space="preserve"> Уполномоченного органа</w:t>
      </w:r>
      <w:r w:rsidRPr="00E86DE9">
        <w:rPr>
          <w:sz w:val="28"/>
          <w:szCs w:val="28"/>
        </w:rPr>
        <w:t>, запросу в личном кабинете Заявителя посредством Единого портала, Регионального портала, официального сайта присваивается статус, подтверждающий его регистрацию.</w:t>
      </w:r>
    </w:p>
    <w:p w14:paraId="077C7602"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 xml:space="preserve">При получении запроса в электронной форме должностным лицом </w:t>
      </w:r>
      <w:r w:rsidRPr="00E86DE9">
        <w:rPr>
          <w:rFonts w:eastAsia="Calibri"/>
          <w:sz w:val="28"/>
          <w:szCs w:val="28"/>
        </w:rPr>
        <w:t xml:space="preserve">Уполномоченного органа </w:t>
      </w:r>
      <w:r w:rsidRPr="00E86DE9">
        <w:rPr>
          <w:sz w:val="28"/>
          <w:szCs w:val="28"/>
        </w:rPr>
        <w:t>проверяется наличие оснований для отказа в приеме запроса, указанных в 2.6 Регламента.</w:t>
      </w:r>
    </w:p>
    <w:p w14:paraId="4CC7EE76" w14:textId="77777777" w:rsidR="00E86DE9" w:rsidRPr="00E86DE9" w:rsidRDefault="00E86DE9" w:rsidP="00E86DE9">
      <w:pPr>
        <w:ind w:firstLine="567"/>
        <w:contextualSpacing/>
        <w:jc w:val="both"/>
        <w:rPr>
          <w:rFonts w:eastAsia="Calibri"/>
          <w:sz w:val="28"/>
          <w:szCs w:val="28"/>
        </w:rPr>
      </w:pPr>
      <w:r w:rsidRPr="00E86DE9">
        <w:rPr>
          <w:sz w:val="28"/>
          <w:szCs w:val="28"/>
        </w:rPr>
        <w:t>При наличии хотя бы одного из указанных оснований должностное лицо</w:t>
      </w:r>
      <w:r w:rsidRPr="00E86DE9">
        <w:rPr>
          <w:rFonts w:eastAsia="Calibri"/>
          <w:sz w:val="28"/>
          <w:szCs w:val="28"/>
        </w:rPr>
        <w:t xml:space="preserve"> Уполномоченного органа </w:t>
      </w:r>
      <w:r w:rsidRPr="00E86DE9">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D14068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744A29F9" w14:textId="77777777" w:rsidR="00E86DE9" w:rsidRPr="00E86DE9" w:rsidRDefault="00E86DE9" w:rsidP="00E86DE9">
      <w:pPr>
        <w:ind w:firstLine="567"/>
        <w:contextualSpacing/>
        <w:jc w:val="both"/>
        <w:rPr>
          <w:rFonts w:eastAsia="Calibri"/>
          <w:sz w:val="28"/>
          <w:szCs w:val="28"/>
        </w:rPr>
      </w:pPr>
      <w:r w:rsidRPr="00E86DE9">
        <w:rPr>
          <w:sz w:val="28"/>
          <w:szCs w:val="28"/>
        </w:rPr>
        <w:t>Результатом административной процедуры является регистрация поступивших в</w:t>
      </w:r>
      <w:r w:rsidRPr="00E86DE9">
        <w:rPr>
          <w:rFonts w:eastAsia="Calibri"/>
          <w:sz w:val="28"/>
          <w:szCs w:val="28"/>
        </w:rPr>
        <w:t xml:space="preserve"> Уполномоченный орган </w:t>
      </w:r>
      <w:r w:rsidRPr="00E86DE9">
        <w:rPr>
          <w:sz w:val="28"/>
          <w:szCs w:val="28"/>
        </w:rPr>
        <w:t>в электронной форме заявления и прилагаемых к нему документов.</w:t>
      </w:r>
    </w:p>
    <w:p w14:paraId="5C392E9D" w14:textId="77777777" w:rsidR="00E86DE9" w:rsidRPr="00E86DE9" w:rsidRDefault="00E86DE9" w:rsidP="00E86DE9">
      <w:pPr>
        <w:ind w:firstLine="567"/>
        <w:contextualSpacing/>
        <w:jc w:val="both"/>
        <w:rPr>
          <w:rFonts w:eastAsia="Calibri"/>
          <w:sz w:val="28"/>
          <w:szCs w:val="28"/>
        </w:rPr>
      </w:pPr>
      <w:r w:rsidRPr="00E86DE9">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E86DE9">
        <w:rPr>
          <w:rFonts w:eastAsia="Calibri"/>
          <w:sz w:val="28"/>
          <w:szCs w:val="28"/>
        </w:rPr>
        <w:t xml:space="preserve"> Уполномоченным органом </w:t>
      </w:r>
      <w:r w:rsidRPr="00E86DE9">
        <w:rPr>
          <w:sz w:val="28"/>
          <w:szCs w:val="28"/>
        </w:rPr>
        <w:t>уведомлению об отказе в приеме документов.</w:t>
      </w:r>
    </w:p>
    <w:p w14:paraId="18BE324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39C71B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14:paraId="33C346BC" w14:textId="77777777" w:rsidR="00E86DE9" w:rsidRPr="00E86DE9" w:rsidRDefault="00E86DE9" w:rsidP="00E86DE9">
      <w:pPr>
        <w:ind w:firstLine="567"/>
        <w:contextualSpacing/>
        <w:jc w:val="both"/>
        <w:rPr>
          <w:rFonts w:eastAsia="Calibri"/>
          <w:sz w:val="28"/>
          <w:szCs w:val="28"/>
        </w:rPr>
      </w:pPr>
      <w:r w:rsidRPr="00E86DE9">
        <w:rPr>
          <w:sz w:val="28"/>
          <w:szCs w:val="28"/>
        </w:rPr>
        <w:t>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официального сайта по предварительно заполненным</w:t>
      </w:r>
      <w:r w:rsidRPr="00E86DE9">
        <w:rPr>
          <w:rFonts w:eastAsia="Calibri"/>
          <w:sz w:val="28"/>
          <w:szCs w:val="28"/>
        </w:rPr>
        <w:t xml:space="preserve"> Уполномоченным органом </w:t>
      </w:r>
      <w:r w:rsidRPr="00E86DE9">
        <w:rPr>
          <w:sz w:val="28"/>
          <w:szCs w:val="28"/>
        </w:rPr>
        <w:t xml:space="preserve">реквизитам. </w:t>
      </w:r>
    </w:p>
    <w:p w14:paraId="657D5830"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14:paraId="14AD04A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В платежном документе указывается уникальный идентификатор начисления и идентификатор плательщика.</w:t>
      </w:r>
    </w:p>
    <w:p w14:paraId="4C974A23"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 официального сайта.</w:t>
      </w:r>
    </w:p>
    <w:p w14:paraId="6303FCA6" w14:textId="77777777" w:rsidR="00E86DE9" w:rsidRPr="00E86DE9" w:rsidRDefault="00E86DE9" w:rsidP="00E86DE9">
      <w:pPr>
        <w:ind w:firstLine="567"/>
        <w:contextualSpacing/>
        <w:jc w:val="both"/>
        <w:rPr>
          <w:rFonts w:eastAsia="Calibri"/>
          <w:sz w:val="28"/>
          <w:szCs w:val="28"/>
        </w:rPr>
      </w:pPr>
      <w:r w:rsidRPr="00E86DE9">
        <w:rPr>
          <w:rFonts w:eastAsia="Calibri"/>
          <w:sz w:val="28"/>
          <w:szCs w:val="28"/>
        </w:rPr>
        <w:t xml:space="preserve">Уполномоченный орган </w:t>
      </w:r>
      <w:r w:rsidRPr="00E86DE9">
        <w:rPr>
          <w:sz w:val="28"/>
          <w:szCs w:val="28"/>
        </w:rPr>
        <w:t>не вправе требовать от Заявителя предоставления документов, подтверждающих внесение Заявителем платы за предоставление муниципальной услуги.</w:t>
      </w:r>
    </w:p>
    <w:p w14:paraId="2B0067A3"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4994B14E"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w:t>
      </w:r>
      <w:r w:rsidRPr="00E86DE9">
        <w:rPr>
          <w:rFonts w:eastAsia="Calibri"/>
          <w:sz w:val="28"/>
          <w:szCs w:val="28"/>
        </w:rPr>
        <w:t xml:space="preserve"> Уполномоченному органу, </w:t>
      </w:r>
      <w:r w:rsidRPr="00E86DE9">
        <w:rPr>
          <w:sz w:val="28"/>
          <w:szCs w:val="28"/>
        </w:rPr>
        <w:t>предоставляющему муниципальную услугу в электронном виде.</w:t>
      </w:r>
    </w:p>
    <w:p w14:paraId="6862D60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14:paraId="32BA8CF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14:paraId="39BE83D9"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3.4.6.Получение результата предоставления муниципальной услуги.</w:t>
      </w:r>
    </w:p>
    <w:p w14:paraId="5CD4E470" w14:textId="77777777" w:rsidR="00E86DE9" w:rsidRPr="00E86DE9" w:rsidRDefault="00E86DE9" w:rsidP="00E86DE9">
      <w:pPr>
        <w:autoSpaceDE w:val="0"/>
        <w:autoSpaceDN w:val="0"/>
        <w:adjustRightInd w:val="0"/>
        <w:ind w:firstLine="567"/>
        <w:contextualSpacing/>
        <w:jc w:val="both"/>
        <w:rPr>
          <w:b/>
          <w:i/>
          <w:sz w:val="28"/>
          <w:szCs w:val="28"/>
          <w:u w:val="single"/>
        </w:rPr>
      </w:pPr>
      <w:r w:rsidRPr="00E86DE9">
        <w:rPr>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6E4C76E6" w14:textId="77777777" w:rsidR="00E86DE9" w:rsidRPr="00E86DE9" w:rsidRDefault="00E86DE9" w:rsidP="00E86DE9">
      <w:pPr>
        <w:autoSpaceDE w:val="0"/>
        <w:autoSpaceDN w:val="0"/>
        <w:adjustRightInd w:val="0"/>
        <w:ind w:firstLine="567"/>
        <w:contextualSpacing/>
        <w:jc w:val="both"/>
        <w:rPr>
          <w:b/>
          <w:i/>
          <w:sz w:val="28"/>
          <w:szCs w:val="28"/>
          <w:u w:val="single"/>
        </w:rPr>
      </w:pPr>
      <w:r w:rsidRPr="00E86DE9">
        <w:rPr>
          <w:sz w:val="28"/>
          <w:szCs w:val="28"/>
        </w:rPr>
        <w:t>В качестве результата предоставления муниципальной услуги Заявитель по его выбору вправе получить:</w:t>
      </w:r>
    </w:p>
    <w:p w14:paraId="067A4A12" w14:textId="77777777" w:rsidR="00E86DE9" w:rsidRPr="00E86DE9" w:rsidRDefault="00E86DE9" w:rsidP="00E86DE9">
      <w:pPr>
        <w:ind w:firstLine="567"/>
        <w:contextualSpacing/>
        <w:jc w:val="both"/>
        <w:rPr>
          <w:rFonts w:eastAsia="Calibri"/>
          <w:sz w:val="28"/>
          <w:szCs w:val="28"/>
        </w:rPr>
      </w:pPr>
      <w:r w:rsidRPr="00E86DE9">
        <w:rPr>
          <w:sz w:val="28"/>
          <w:szCs w:val="28"/>
        </w:rPr>
        <w:t>а) Уведомление в форме электронного документа, подписанного уполномоченным должностным лицом</w:t>
      </w:r>
      <w:r w:rsidRPr="00E86DE9">
        <w:rPr>
          <w:rFonts w:eastAsia="Calibri"/>
          <w:sz w:val="28"/>
          <w:szCs w:val="28"/>
        </w:rPr>
        <w:t xml:space="preserve"> Уполномоченного органа </w:t>
      </w:r>
      <w:r w:rsidRPr="00E86DE9">
        <w:rPr>
          <w:sz w:val="28"/>
          <w:szCs w:val="28"/>
        </w:rPr>
        <w:t>с использованием усиленной квалифицированной электронной подписи;</w:t>
      </w:r>
    </w:p>
    <w:p w14:paraId="1C785967" w14:textId="77777777" w:rsidR="00E86DE9" w:rsidRPr="00E86DE9" w:rsidRDefault="00E86DE9" w:rsidP="00E86DE9">
      <w:pPr>
        <w:tabs>
          <w:tab w:val="left" w:pos="993"/>
        </w:tabs>
        <w:autoSpaceDE w:val="0"/>
        <w:autoSpaceDN w:val="0"/>
        <w:adjustRightInd w:val="0"/>
        <w:ind w:firstLine="567"/>
        <w:contextualSpacing/>
        <w:jc w:val="both"/>
        <w:rPr>
          <w:sz w:val="28"/>
          <w:szCs w:val="28"/>
        </w:rPr>
      </w:pPr>
      <w:r w:rsidRPr="00E86DE9">
        <w:rPr>
          <w:sz w:val="28"/>
          <w:szCs w:val="28"/>
        </w:rPr>
        <w:t>б) Уведомление на бумажном носителе.</w:t>
      </w:r>
    </w:p>
    <w:p w14:paraId="500A751F" w14:textId="77777777" w:rsidR="00E86DE9" w:rsidRPr="00E86DE9" w:rsidRDefault="00E86DE9" w:rsidP="00E86DE9">
      <w:pPr>
        <w:tabs>
          <w:tab w:val="left" w:pos="993"/>
        </w:tabs>
        <w:autoSpaceDE w:val="0"/>
        <w:autoSpaceDN w:val="0"/>
        <w:adjustRightInd w:val="0"/>
        <w:ind w:firstLine="567"/>
        <w:contextualSpacing/>
        <w:jc w:val="both"/>
        <w:rPr>
          <w:sz w:val="28"/>
          <w:szCs w:val="28"/>
        </w:rPr>
      </w:pPr>
      <w:r w:rsidRPr="00E86DE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C3C02A6" w14:textId="77777777" w:rsidR="00E86DE9" w:rsidRPr="00E86DE9" w:rsidRDefault="00E86DE9" w:rsidP="00E86DE9">
      <w:pPr>
        <w:tabs>
          <w:tab w:val="left" w:pos="993"/>
        </w:tabs>
        <w:autoSpaceDE w:val="0"/>
        <w:autoSpaceDN w:val="0"/>
        <w:adjustRightInd w:val="0"/>
        <w:ind w:firstLine="567"/>
        <w:contextualSpacing/>
        <w:jc w:val="both"/>
        <w:rPr>
          <w:kern w:val="1"/>
          <w:sz w:val="28"/>
          <w:szCs w:val="28"/>
        </w:rPr>
      </w:pPr>
      <w:r w:rsidRPr="00E86DE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653E72B8" w14:textId="77777777" w:rsidR="00E86DE9" w:rsidRPr="00E86DE9" w:rsidRDefault="00E86DE9" w:rsidP="00E86DE9">
      <w:pPr>
        <w:tabs>
          <w:tab w:val="left" w:pos="993"/>
        </w:tabs>
        <w:autoSpaceDE w:val="0"/>
        <w:autoSpaceDN w:val="0"/>
        <w:adjustRightInd w:val="0"/>
        <w:ind w:firstLine="567"/>
        <w:contextualSpacing/>
        <w:jc w:val="both"/>
        <w:rPr>
          <w:sz w:val="28"/>
          <w:szCs w:val="28"/>
        </w:rPr>
      </w:pPr>
      <w:r w:rsidRPr="00E86DE9">
        <w:rPr>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7C3E392" w14:textId="77777777" w:rsidR="00E86DE9" w:rsidRPr="00E86DE9" w:rsidRDefault="00E86DE9" w:rsidP="00E86DE9">
      <w:pPr>
        <w:ind w:firstLine="567"/>
        <w:contextualSpacing/>
        <w:jc w:val="both"/>
        <w:rPr>
          <w:rFonts w:eastAsia="Calibri"/>
          <w:sz w:val="28"/>
          <w:szCs w:val="28"/>
        </w:rPr>
      </w:pPr>
      <w:r w:rsidRPr="00E86DE9">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E86DE9">
        <w:rPr>
          <w:sz w:val="28"/>
          <w:szCs w:val="28"/>
        </w:rPr>
        <w:t>должностного лица</w:t>
      </w:r>
      <w:r w:rsidRPr="00E86DE9">
        <w:rPr>
          <w:rFonts w:eastAsia="Calibri"/>
          <w:sz w:val="28"/>
          <w:szCs w:val="28"/>
        </w:rPr>
        <w:t xml:space="preserve"> Уполномоченного органа, </w:t>
      </w:r>
      <w:r w:rsidRPr="00E86DE9">
        <w:rPr>
          <w:kern w:val="1"/>
          <w:sz w:val="28"/>
          <w:szCs w:val="28"/>
        </w:rPr>
        <w:t xml:space="preserve">является уведомление о готовности </w:t>
      </w:r>
      <w:r w:rsidRPr="00E86DE9">
        <w:rPr>
          <w:sz w:val="28"/>
          <w:szCs w:val="28"/>
        </w:rPr>
        <w:t>результата предоставления муниципальной услуги</w:t>
      </w:r>
      <w:r w:rsidRPr="00E86DE9">
        <w:rPr>
          <w:kern w:val="1"/>
          <w:sz w:val="28"/>
          <w:szCs w:val="28"/>
        </w:rPr>
        <w:t xml:space="preserve"> в личном кабинете Заявителя </w:t>
      </w:r>
      <w:r w:rsidRPr="00E86DE9">
        <w:rPr>
          <w:sz w:val="28"/>
          <w:szCs w:val="28"/>
        </w:rPr>
        <w:t>на Едином портале, Региональном портале, официальном сайте</w:t>
      </w:r>
      <w:r w:rsidRPr="00E86DE9">
        <w:rPr>
          <w:i/>
          <w:sz w:val="28"/>
          <w:szCs w:val="28"/>
        </w:rPr>
        <w:t>.</w:t>
      </w:r>
    </w:p>
    <w:p w14:paraId="20FE330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3.4.7. Получение сведений о ходе выполнения запроса. </w:t>
      </w:r>
    </w:p>
    <w:p w14:paraId="52F77478"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Основанием для начала административной процедуры является обращение Заявителя на Единый портал, Региональный портал, официальный сайт с целью получения муниципальной услуги.</w:t>
      </w:r>
    </w:p>
    <w:p w14:paraId="7A3C07E4" w14:textId="77777777" w:rsidR="00E86DE9" w:rsidRPr="00E86DE9" w:rsidRDefault="00E86DE9" w:rsidP="00E86DE9">
      <w:pPr>
        <w:autoSpaceDE w:val="0"/>
        <w:autoSpaceDN w:val="0"/>
        <w:adjustRightInd w:val="0"/>
        <w:ind w:firstLine="567"/>
        <w:contextualSpacing/>
        <w:jc w:val="both"/>
        <w:rPr>
          <w:b/>
          <w:i/>
          <w:sz w:val="28"/>
          <w:szCs w:val="28"/>
          <w:u w:val="single"/>
        </w:rPr>
      </w:pPr>
      <w:r w:rsidRPr="00E86DE9">
        <w:rPr>
          <w:sz w:val="28"/>
          <w:szCs w:val="28"/>
        </w:rPr>
        <w:t>Заявитель имеет возможность получения информации о ходе предоставления муниципальной услуги.</w:t>
      </w:r>
    </w:p>
    <w:p w14:paraId="6C07B00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Информация о ходе предоставления муниципальной услуги направляется Заявителю </w:t>
      </w:r>
      <w:r w:rsidRPr="00E86DE9">
        <w:rPr>
          <w:rFonts w:eastAsia="Calibri"/>
          <w:sz w:val="28"/>
          <w:szCs w:val="28"/>
        </w:rPr>
        <w:t xml:space="preserve">Уполномоченным органом </w:t>
      </w:r>
      <w:r w:rsidRPr="00E86DE9">
        <w:rPr>
          <w:sz w:val="28"/>
          <w:szCs w:val="28"/>
        </w:rPr>
        <w:t xml:space="preserve">в срок, не превышающий одного рабочего </w:t>
      </w:r>
      <w:r w:rsidRPr="00E86DE9">
        <w:rPr>
          <w:sz w:val="28"/>
          <w:szCs w:val="28"/>
        </w:rPr>
        <w:lastRenderedPageBreak/>
        <w:t>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14:paraId="7DF92CFF"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При предоставлении муниципальной услуги в электронной форме Заявителю направляется: </w:t>
      </w:r>
    </w:p>
    <w:p w14:paraId="5B4029D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а) уведомление о записи на прием в </w:t>
      </w:r>
      <w:r w:rsidRPr="00E86DE9">
        <w:rPr>
          <w:rFonts w:eastAsia="Calibri"/>
          <w:sz w:val="28"/>
          <w:szCs w:val="28"/>
        </w:rPr>
        <w:t xml:space="preserve">Уполномоченный орган </w:t>
      </w:r>
      <w:r w:rsidRPr="00E86DE9">
        <w:rPr>
          <w:sz w:val="28"/>
          <w:szCs w:val="28"/>
        </w:rPr>
        <w:t>или МФЦ, содержащее сведения о дате, времени и месте приема;</w:t>
      </w:r>
    </w:p>
    <w:p w14:paraId="4792435F" w14:textId="77777777" w:rsidR="00E86DE9" w:rsidRPr="00E86DE9" w:rsidRDefault="00E86DE9" w:rsidP="00E86DE9">
      <w:pPr>
        <w:ind w:firstLine="567"/>
        <w:contextualSpacing/>
        <w:jc w:val="both"/>
        <w:rPr>
          <w:sz w:val="28"/>
          <w:szCs w:val="28"/>
        </w:rPr>
      </w:pPr>
      <w:r w:rsidRPr="00E86DE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8" w:name="P0084"/>
      <w:bookmarkEnd w:id="8"/>
      <w:r w:rsidRPr="00E86DE9">
        <w:rPr>
          <w:sz w:val="28"/>
          <w:szCs w:val="28"/>
        </w:rPr>
        <w:t>;</w:t>
      </w:r>
    </w:p>
    <w:p w14:paraId="512F6FAC" w14:textId="77777777" w:rsidR="00E86DE9" w:rsidRPr="00E86DE9" w:rsidRDefault="00E86DE9" w:rsidP="00E86DE9">
      <w:pPr>
        <w:ind w:firstLine="567"/>
        <w:contextualSpacing/>
        <w:jc w:val="both"/>
        <w:rPr>
          <w:sz w:val="28"/>
          <w:szCs w:val="28"/>
        </w:rPr>
      </w:pPr>
      <w:r w:rsidRPr="00E86DE9">
        <w:rPr>
          <w:sz w:val="28"/>
          <w:szCs w:val="28"/>
        </w:rPr>
        <w:t>в) уведомление о факте получения информации, подтверждающей оплату муниципальной услуги</w:t>
      </w:r>
      <w:bookmarkStart w:id="9" w:name="P0086"/>
      <w:bookmarkEnd w:id="9"/>
      <w:r w:rsidRPr="00E86DE9">
        <w:rPr>
          <w:sz w:val="28"/>
          <w:szCs w:val="28"/>
        </w:rPr>
        <w:t>;</w:t>
      </w:r>
    </w:p>
    <w:p w14:paraId="23DC035C" w14:textId="77777777" w:rsidR="00E86DE9" w:rsidRPr="00E86DE9" w:rsidRDefault="00E86DE9" w:rsidP="00E86DE9">
      <w:pPr>
        <w:ind w:firstLine="567"/>
        <w:contextualSpacing/>
        <w:jc w:val="both"/>
        <w:rPr>
          <w:sz w:val="28"/>
          <w:szCs w:val="28"/>
        </w:rPr>
      </w:pPr>
      <w:r w:rsidRPr="00E86DE9">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A79AD2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официальный сайт с целью получения муниципальной услуги.</w:t>
      </w:r>
    </w:p>
    <w:p w14:paraId="38F464A5"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официальном сайте по выбору Заявителя.</w:t>
      </w:r>
    </w:p>
    <w:p w14:paraId="12C5DF9E"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официальном сайте в электронной форме.</w:t>
      </w:r>
    </w:p>
    <w:p w14:paraId="4C20636D"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3.4.8. Осуществление оценки качества предоставления муниципальной услуги.</w:t>
      </w:r>
    </w:p>
    <w:p w14:paraId="11931AD3" w14:textId="77777777" w:rsidR="00E86DE9" w:rsidRPr="00E86DE9" w:rsidRDefault="00E86DE9" w:rsidP="00E86DE9">
      <w:pPr>
        <w:ind w:firstLine="567"/>
        <w:contextualSpacing/>
        <w:jc w:val="both"/>
        <w:rPr>
          <w:sz w:val="28"/>
          <w:szCs w:val="28"/>
        </w:rPr>
      </w:pPr>
      <w:r w:rsidRPr="00E86DE9">
        <w:rPr>
          <w:sz w:val="28"/>
          <w:szCs w:val="28"/>
        </w:rPr>
        <w:t>Основанием для начала административной процедуры является окончание предоставления муниципальной услуги Заявителю.</w:t>
      </w:r>
    </w:p>
    <w:p w14:paraId="5378DC67"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Заявителю обеспечивается возможность оценить доступность и качество муниципальной услуги на Региональном портале, официальном сайте, в случае формирования запроса о предоставлении муниципальной услуги в электронной форме. </w:t>
      </w:r>
    </w:p>
    <w:p w14:paraId="5EAC4DC2" w14:textId="77777777" w:rsidR="00E86DE9" w:rsidRPr="00E86DE9" w:rsidRDefault="00E86DE9" w:rsidP="00E86DE9">
      <w:pPr>
        <w:ind w:firstLine="567"/>
        <w:contextualSpacing/>
        <w:jc w:val="both"/>
        <w:rPr>
          <w:sz w:val="28"/>
          <w:szCs w:val="28"/>
        </w:rPr>
      </w:pPr>
      <w:r w:rsidRPr="00E86DE9">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официального сайта.</w:t>
      </w:r>
    </w:p>
    <w:p w14:paraId="132FEC5D"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lastRenderedPageBreak/>
        <w:t>Результатом административной процедуры является оценка доступности и качества муниципальной услуги на Региональном портале, официальном сайте.</w:t>
      </w:r>
    </w:p>
    <w:p w14:paraId="308B59F1" w14:textId="77777777" w:rsidR="00E86DE9" w:rsidRPr="00E86DE9" w:rsidRDefault="00E86DE9" w:rsidP="00E86DE9">
      <w:pPr>
        <w:autoSpaceDE w:val="0"/>
        <w:autoSpaceDN w:val="0"/>
        <w:adjustRightInd w:val="0"/>
        <w:ind w:firstLine="567"/>
        <w:contextualSpacing/>
        <w:jc w:val="both"/>
        <w:rPr>
          <w:i/>
          <w:sz w:val="28"/>
          <w:szCs w:val="28"/>
        </w:rPr>
      </w:pPr>
      <w:r w:rsidRPr="00E86DE9">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 официальном сайте.</w:t>
      </w:r>
    </w:p>
    <w:p w14:paraId="6D064831"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50C713F" w14:textId="77777777" w:rsidR="00E86DE9" w:rsidRPr="00E86DE9" w:rsidRDefault="00E86DE9" w:rsidP="00E86DE9">
      <w:pPr>
        <w:ind w:firstLine="567"/>
        <w:contextualSpacing/>
        <w:jc w:val="both"/>
        <w:rPr>
          <w:rFonts w:eastAsia="Calibri"/>
          <w:sz w:val="28"/>
          <w:szCs w:val="28"/>
        </w:rPr>
      </w:pPr>
      <w:r w:rsidRPr="00E86DE9">
        <w:rPr>
          <w:sz w:val="28"/>
          <w:szCs w:val="28"/>
        </w:rPr>
        <w:t>Основанием для начала административной процедуры является обращение Заявителя в</w:t>
      </w:r>
      <w:r w:rsidRPr="00E86DE9">
        <w:rPr>
          <w:rFonts w:eastAsia="Calibri"/>
          <w:sz w:val="28"/>
          <w:szCs w:val="28"/>
        </w:rPr>
        <w:t xml:space="preserve"> Уполномоченный орган </w:t>
      </w:r>
      <w:r w:rsidRPr="00E86DE9">
        <w:rPr>
          <w:sz w:val="28"/>
          <w:szCs w:val="28"/>
        </w:rPr>
        <w:t>с целью получения муниципальной услуги.</w:t>
      </w:r>
    </w:p>
    <w:p w14:paraId="696131A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E86DE9">
        <w:rPr>
          <w:rFonts w:eastAsia="Calibri"/>
          <w:sz w:val="28"/>
          <w:szCs w:val="28"/>
        </w:rPr>
        <w:t xml:space="preserve">Уполномоченного органа </w:t>
      </w:r>
      <w:r w:rsidRPr="00E86DE9">
        <w:rPr>
          <w:sz w:val="28"/>
          <w:szCs w:val="28"/>
        </w:rPr>
        <w:t>служащего в соответствии со статьей11.2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50BB0DF0"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33129F75" w14:textId="77777777" w:rsidR="00E86DE9" w:rsidRPr="00E86DE9" w:rsidRDefault="00E86DE9" w:rsidP="00E86DE9">
      <w:pPr>
        <w:ind w:firstLine="567"/>
        <w:contextualSpacing/>
        <w:jc w:val="both"/>
        <w:rPr>
          <w:rFonts w:eastAsia="Calibri"/>
          <w:sz w:val="28"/>
          <w:szCs w:val="28"/>
        </w:rPr>
      </w:pPr>
      <w:r w:rsidRPr="00E86DE9">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E86DE9">
        <w:rPr>
          <w:rFonts w:eastAsia="Calibri"/>
          <w:sz w:val="28"/>
          <w:szCs w:val="28"/>
        </w:rPr>
        <w:t xml:space="preserve"> Уполномоченного органа</w:t>
      </w:r>
      <w:r w:rsidRPr="00E86DE9">
        <w:rPr>
          <w:sz w:val="28"/>
          <w:szCs w:val="28"/>
        </w:rPr>
        <w:t>, должностного лица</w:t>
      </w:r>
      <w:r w:rsidRPr="00E86DE9">
        <w:rPr>
          <w:rFonts w:eastAsia="Calibri"/>
          <w:sz w:val="28"/>
          <w:szCs w:val="28"/>
        </w:rPr>
        <w:t xml:space="preserve"> Уполномоченного органа</w:t>
      </w:r>
      <w:r w:rsidRPr="00E86DE9">
        <w:rPr>
          <w:sz w:val="28"/>
          <w:szCs w:val="28"/>
        </w:rPr>
        <w:t>, муниципального служащего.</w:t>
      </w:r>
    </w:p>
    <w:p w14:paraId="6C7C1B3A"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Результатом административной процедуры является направление жалобы Заявителя в </w:t>
      </w:r>
      <w:r w:rsidRPr="00E86DE9">
        <w:rPr>
          <w:rFonts w:eastAsia="Calibri"/>
          <w:sz w:val="28"/>
          <w:szCs w:val="28"/>
        </w:rPr>
        <w:t>Уполномоченный орган</w:t>
      </w:r>
      <w:r w:rsidRPr="00E86DE9">
        <w:rPr>
          <w:sz w:val="28"/>
          <w:szCs w:val="28"/>
        </w:rPr>
        <w:t xml:space="preserve">, поданной с использованием системы досудебного обжалования в электронном виде. </w:t>
      </w:r>
    </w:p>
    <w:p w14:paraId="702D6419" w14:textId="77777777" w:rsidR="00E86DE9" w:rsidRPr="00E86DE9" w:rsidRDefault="00E86DE9" w:rsidP="00E86DE9">
      <w:pPr>
        <w:ind w:firstLine="567"/>
        <w:contextualSpacing/>
        <w:jc w:val="both"/>
        <w:rPr>
          <w:sz w:val="28"/>
          <w:szCs w:val="28"/>
          <w:lang w:eastAsia="en-US"/>
        </w:rPr>
      </w:pPr>
      <w:r w:rsidRPr="00E86DE9">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1865FFCE" w14:textId="77777777" w:rsidR="00E86DE9" w:rsidRPr="00E86DE9" w:rsidRDefault="00E86DE9" w:rsidP="00E86DE9">
      <w:pPr>
        <w:ind w:firstLine="567"/>
        <w:contextualSpacing/>
        <w:jc w:val="both"/>
        <w:rPr>
          <w:sz w:val="28"/>
          <w:szCs w:val="28"/>
          <w:lang w:eastAsia="en-US"/>
        </w:rPr>
      </w:pPr>
    </w:p>
    <w:p w14:paraId="1C134AE5" w14:textId="77777777" w:rsidR="00E86DE9" w:rsidRPr="00E86DE9" w:rsidRDefault="00E86DE9" w:rsidP="00E86DE9">
      <w:pPr>
        <w:ind w:firstLine="567"/>
        <w:contextualSpacing/>
        <w:jc w:val="both"/>
        <w:rPr>
          <w:sz w:val="28"/>
          <w:szCs w:val="28"/>
          <w:lang w:eastAsia="en-US"/>
        </w:rPr>
      </w:pPr>
      <w:r w:rsidRPr="00E86DE9">
        <w:rPr>
          <w:sz w:val="28"/>
          <w:szCs w:val="28"/>
          <w:lang w:eastAsia="en-US"/>
        </w:rPr>
        <w:tab/>
        <w:t>3.8. Заявитель вправе обратиться для получения муниципальной услуги в МФЦ.</w:t>
      </w:r>
    </w:p>
    <w:p w14:paraId="2B2CEA7D" w14:textId="77777777" w:rsidR="00E86DE9" w:rsidRPr="00E86DE9" w:rsidRDefault="00E86DE9" w:rsidP="00E86DE9">
      <w:pPr>
        <w:ind w:firstLine="567"/>
        <w:contextualSpacing/>
        <w:jc w:val="both"/>
        <w:rPr>
          <w:sz w:val="28"/>
          <w:szCs w:val="28"/>
          <w:lang w:eastAsia="en-US"/>
        </w:rPr>
      </w:pPr>
    </w:p>
    <w:p w14:paraId="752C9932" w14:textId="77777777" w:rsidR="00E86DE9" w:rsidRPr="00E86DE9" w:rsidRDefault="00E86DE9" w:rsidP="00E86DE9">
      <w:pPr>
        <w:ind w:firstLine="567"/>
        <w:contextualSpacing/>
        <w:jc w:val="both"/>
        <w:rPr>
          <w:sz w:val="28"/>
          <w:szCs w:val="28"/>
          <w:lang w:eastAsia="en-US"/>
        </w:rPr>
      </w:pPr>
      <w:r w:rsidRPr="00E86DE9">
        <w:rPr>
          <w:sz w:val="28"/>
          <w:szCs w:val="28"/>
          <w:lang w:eastAsia="en-US"/>
        </w:rPr>
        <w:t xml:space="preserve">Заявитель лично подает письменное заявление в МФЦ о предоставлении муниципальной услуги и представляет документы в соответствии с подразделом </w:t>
      </w:r>
      <w:r w:rsidRPr="00E86DE9">
        <w:rPr>
          <w:sz w:val="28"/>
          <w:szCs w:val="28"/>
          <w:lang w:eastAsia="en-US"/>
        </w:rPr>
        <w:lastRenderedPageBreak/>
        <w:t>2.6 настоящего Регламента, либо подает запрос о предоставлении нескольких муниципальных услуг (далее - комплексный запрос).</w:t>
      </w:r>
    </w:p>
    <w:p w14:paraId="4AFE008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3.8.1. Специалист МФЦ, ведущий прием заявлений, в соответствии с Административным регламентом МФЦ осуществляет:</w:t>
      </w:r>
    </w:p>
    <w:p w14:paraId="0D684F49"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процедуры, связанные с принятием документов;</w:t>
      </w:r>
    </w:p>
    <w:p w14:paraId="75B6551E"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регистрацию поступившего заявления и документов в автоматизированной информационной системе МФЦ;</w:t>
      </w:r>
    </w:p>
    <w:p w14:paraId="6EEC698A"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направление пакета документов в Администрацию по реестру приема-передачи документов.</w:t>
      </w:r>
    </w:p>
    <w:p w14:paraId="7E99C6E5"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Процедуры, устанавливаемые настоящим пунктом, осуществляются в течение 1 рабочего дня с момента обращения заявителя.</w:t>
      </w:r>
    </w:p>
    <w:p w14:paraId="6C70317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Результат процедур: принятые, зарегистрированные и направленные в Администрацию заявление и документы.</w:t>
      </w:r>
    </w:p>
    <w:p w14:paraId="27262F7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3.8.2. Специалист Управления,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2 календарных дней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14:paraId="7EF8D474"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Процедуры, устанавливаемые подразделами 3.2. – 3.5, осуществляются в сроки, установленные настоящим Регламентом.</w:t>
      </w:r>
    </w:p>
    <w:p w14:paraId="2AFB649F"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14:paraId="094FF29E"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Результат процедур: направленный в МФЦ результат муниципальной услуги.</w:t>
      </w:r>
    </w:p>
    <w:p w14:paraId="5B1B5C7B"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3.8.3. Специалист МФЦ регистрирует поступивший результат муниципальной услуги в автоматизированной информационной системе МФЦ и передает специалисту МФЦ, ответственному за выдачу результата муниципальной услуги.</w:t>
      </w:r>
    </w:p>
    <w:p w14:paraId="43B7C6A8"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Процедуры, устанавливаемые настоящим пунктом, осуществляются в день поступления результата муниципальной услуги.</w:t>
      </w:r>
    </w:p>
    <w:p w14:paraId="7C4CEB0D" w14:textId="77777777" w:rsidR="00E86DE9" w:rsidRPr="00E86DE9" w:rsidRDefault="00E86DE9" w:rsidP="00E86DE9">
      <w:pPr>
        <w:ind w:firstLine="567"/>
        <w:contextualSpacing/>
        <w:jc w:val="both"/>
        <w:rPr>
          <w:sz w:val="28"/>
          <w:szCs w:val="28"/>
          <w:lang w:eastAsia="en-US"/>
        </w:rPr>
      </w:pPr>
      <w:r w:rsidRPr="00E86DE9">
        <w:rPr>
          <w:sz w:val="28"/>
          <w:szCs w:val="28"/>
          <w:lang w:eastAsia="en-US"/>
        </w:rPr>
        <w:t>Результат процедур: регистрация результата муниципальной услуги в автоматизированной информационной системе МФЦ.</w:t>
      </w:r>
    </w:p>
    <w:p w14:paraId="2DE251A0" w14:textId="77777777" w:rsidR="00E86DE9" w:rsidRPr="00E86DE9" w:rsidRDefault="00E86DE9" w:rsidP="00E86DE9">
      <w:pPr>
        <w:ind w:firstLine="567"/>
        <w:contextualSpacing/>
        <w:jc w:val="both"/>
        <w:rPr>
          <w:sz w:val="28"/>
          <w:szCs w:val="28"/>
          <w:lang w:eastAsia="en-US"/>
        </w:rPr>
      </w:pPr>
      <w:r w:rsidRPr="00E86DE9">
        <w:rPr>
          <w:sz w:val="28"/>
          <w:szCs w:val="28"/>
          <w:lang w:eastAsia="en-US"/>
        </w:rPr>
        <w:t>3.8.4. Специалист МФЦ выдает заявителю результат муниципальной услуги под роспись.</w:t>
      </w:r>
    </w:p>
    <w:p w14:paraId="5E62435C"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Процедуры, устанавливаемые настоящим пунктом, осуществляются в день прибытия заявителя.</w:t>
      </w:r>
    </w:p>
    <w:p w14:paraId="7ABF1143" w14:textId="77777777" w:rsidR="00E86DE9" w:rsidRPr="00E86DE9" w:rsidRDefault="00E86DE9" w:rsidP="00E86DE9">
      <w:pPr>
        <w:ind w:firstLine="567"/>
        <w:contextualSpacing/>
        <w:jc w:val="both"/>
        <w:rPr>
          <w:sz w:val="28"/>
          <w:szCs w:val="28"/>
          <w:lang w:eastAsia="en-US"/>
        </w:rPr>
      </w:pPr>
      <w:r w:rsidRPr="00E86DE9">
        <w:rPr>
          <w:sz w:val="28"/>
          <w:szCs w:val="28"/>
          <w:lang w:eastAsia="en-US"/>
        </w:rPr>
        <w:t>В случае неявки заявителя за результатом предоставления муниципальной услуги в течение одного календарного месяца со дня окончания срока оказания муниципальной услуги, специалист МФЦ передает его под роспись специалисту Отдела.</w:t>
      </w:r>
    </w:p>
    <w:p w14:paraId="0F062650" w14:textId="77777777" w:rsidR="00E86DE9" w:rsidRPr="00E86DE9" w:rsidRDefault="00E86DE9" w:rsidP="00E86DE9">
      <w:pPr>
        <w:ind w:firstLine="567"/>
        <w:contextualSpacing/>
        <w:jc w:val="both"/>
        <w:rPr>
          <w:sz w:val="28"/>
          <w:szCs w:val="28"/>
          <w:lang w:eastAsia="en-US"/>
        </w:rPr>
      </w:pPr>
      <w:r w:rsidRPr="00E86DE9">
        <w:rPr>
          <w:sz w:val="28"/>
          <w:szCs w:val="28"/>
          <w:lang w:eastAsia="en-US"/>
        </w:rPr>
        <w:lastRenderedPageBreak/>
        <w:t>Результат процедур: выданный заявителю результат муниципальной услуги.</w:t>
      </w:r>
    </w:p>
    <w:p w14:paraId="79F87EFC" w14:textId="77777777" w:rsidR="00E86DE9" w:rsidRPr="00E86DE9" w:rsidRDefault="00E86DE9" w:rsidP="00E86DE9">
      <w:pPr>
        <w:ind w:firstLine="567"/>
        <w:contextualSpacing/>
        <w:jc w:val="both"/>
        <w:rPr>
          <w:sz w:val="28"/>
          <w:szCs w:val="28"/>
          <w:lang w:eastAsia="en-US"/>
        </w:rPr>
      </w:pPr>
    </w:p>
    <w:p w14:paraId="4D2C8507"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 xml:space="preserve">3.5. Порядок исправления допущенных опечаток и ошибок </w:t>
      </w:r>
      <w:r w:rsidRPr="00E86DE9">
        <w:rPr>
          <w:sz w:val="28"/>
          <w:szCs w:val="28"/>
        </w:rPr>
        <w:br/>
        <w:t>в выданных в результате предоставления муниципальной услуги документах</w:t>
      </w:r>
    </w:p>
    <w:p w14:paraId="3FF84492" w14:textId="77777777" w:rsidR="00E86DE9" w:rsidRPr="00E86DE9" w:rsidRDefault="00E86DE9" w:rsidP="00E86DE9">
      <w:pPr>
        <w:autoSpaceDE w:val="0"/>
        <w:autoSpaceDN w:val="0"/>
        <w:adjustRightInd w:val="0"/>
        <w:ind w:firstLine="567"/>
        <w:contextualSpacing/>
        <w:jc w:val="both"/>
        <w:rPr>
          <w:b/>
          <w:sz w:val="28"/>
          <w:szCs w:val="28"/>
        </w:rPr>
      </w:pPr>
    </w:p>
    <w:p w14:paraId="326B6583" w14:textId="77777777" w:rsidR="00E86DE9" w:rsidRPr="00E86DE9" w:rsidRDefault="00E86DE9" w:rsidP="00E86DE9">
      <w:pPr>
        <w:ind w:firstLine="567"/>
        <w:contextualSpacing/>
        <w:jc w:val="both"/>
        <w:rPr>
          <w:rFonts w:eastAsia="Calibri"/>
          <w:sz w:val="28"/>
          <w:szCs w:val="28"/>
        </w:rPr>
      </w:pPr>
      <w:r w:rsidRPr="00E86DE9">
        <w:rPr>
          <w:sz w:val="28"/>
          <w:szCs w:val="28"/>
        </w:rPr>
        <w:t>3.5.1. Основанием для начала административной процедуры является получение</w:t>
      </w:r>
      <w:r w:rsidRPr="00E86DE9">
        <w:rPr>
          <w:rFonts w:eastAsia="Calibri"/>
          <w:sz w:val="28"/>
          <w:szCs w:val="28"/>
        </w:rPr>
        <w:t xml:space="preserve"> Уполномоченным органом </w:t>
      </w:r>
      <w:r w:rsidRPr="00E86DE9">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5D222F93"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03880435"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наименование </w:t>
      </w:r>
      <w:r w:rsidRPr="00E86DE9">
        <w:rPr>
          <w:rFonts w:eastAsia="Calibri"/>
          <w:sz w:val="28"/>
          <w:szCs w:val="28"/>
        </w:rPr>
        <w:t>Уполномоченного органа</w:t>
      </w:r>
      <w:r w:rsidRPr="00E86DE9">
        <w:rPr>
          <w:sz w:val="28"/>
          <w:szCs w:val="28"/>
        </w:rPr>
        <w:t>, и (или) фамилию, имя, отчество (последнее - при наличии) должностного лица</w:t>
      </w:r>
      <w:r w:rsidRPr="00E86DE9">
        <w:rPr>
          <w:rFonts w:eastAsia="Calibri"/>
          <w:sz w:val="28"/>
          <w:szCs w:val="28"/>
        </w:rPr>
        <w:t xml:space="preserve"> Уполномоченного органа, </w:t>
      </w:r>
      <w:r w:rsidRPr="00E86DE9">
        <w:rPr>
          <w:sz w:val="28"/>
          <w:szCs w:val="28"/>
        </w:rPr>
        <w:t>выдавшего документ, в котором допущена опечатка или ошибка;</w:t>
      </w:r>
    </w:p>
    <w:p w14:paraId="141604A7" w14:textId="77777777" w:rsidR="00E86DE9" w:rsidRPr="00E86DE9" w:rsidRDefault="00E86DE9" w:rsidP="00E86DE9">
      <w:pPr>
        <w:tabs>
          <w:tab w:val="left" w:pos="1701"/>
        </w:tabs>
        <w:autoSpaceDE w:val="0"/>
        <w:autoSpaceDN w:val="0"/>
        <w:adjustRightInd w:val="0"/>
        <w:contextualSpacing/>
        <w:jc w:val="both"/>
        <w:rPr>
          <w:sz w:val="28"/>
          <w:szCs w:val="28"/>
        </w:rPr>
      </w:pPr>
      <w:r w:rsidRPr="00E86DE9">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BD3244"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реквизиты документов, в которых Заявитель выявил опечатки и (или) ошибки;</w:t>
      </w:r>
    </w:p>
    <w:p w14:paraId="143E2C01"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 xml:space="preserve"> краткое описание опечатки и (или) ошибки в выданном в результате предоставления муниципальной услуги документе; </w:t>
      </w:r>
    </w:p>
    <w:p w14:paraId="302AD8EA"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 xml:space="preserve">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6D04579"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3.5.3. К заявлению об исправлении допущенных опечаток и ошибок прилагаются:</w:t>
      </w:r>
    </w:p>
    <w:p w14:paraId="2F062333"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копия документа, в котором допущена ошибка или опечатка;</w:t>
      </w:r>
    </w:p>
    <w:p w14:paraId="19813944" w14:textId="77777777" w:rsidR="00E86DE9" w:rsidRPr="00E86DE9" w:rsidRDefault="00E86DE9" w:rsidP="00E86DE9">
      <w:pPr>
        <w:tabs>
          <w:tab w:val="left" w:pos="1701"/>
        </w:tabs>
        <w:autoSpaceDE w:val="0"/>
        <w:autoSpaceDN w:val="0"/>
        <w:adjustRightInd w:val="0"/>
        <w:ind w:firstLine="567"/>
        <w:contextualSpacing/>
        <w:jc w:val="both"/>
        <w:rPr>
          <w:sz w:val="28"/>
          <w:szCs w:val="28"/>
        </w:rPr>
      </w:pPr>
      <w:r w:rsidRPr="00E86DE9">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0D7EA219" w14:textId="77777777" w:rsidR="00E86DE9" w:rsidRPr="00E86DE9" w:rsidRDefault="00E86DE9" w:rsidP="00E86DE9">
      <w:pPr>
        <w:ind w:firstLine="567"/>
        <w:contextualSpacing/>
        <w:jc w:val="both"/>
        <w:rPr>
          <w:rFonts w:eastAsia="Calibri"/>
          <w:sz w:val="28"/>
          <w:szCs w:val="28"/>
        </w:rPr>
      </w:pPr>
      <w:r w:rsidRPr="00E86DE9">
        <w:rPr>
          <w:sz w:val="28"/>
          <w:szCs w:val="28"/>
        </w:rPr>
        <w:t>3.5.4. Срок исправления допущенной опечатки и ошибки не может превышать 5 рабочих дней со дня регистрации в</w:t>
      </w:r>
      <w:r w:rsidRPr="00E86DE9">
        <w:rPr>
          <w:rFonts w:eastAsia="Calibri"/>
          <w:sz w:val="28"/>
          <w:szCs w:val="28"/>
        </w:rPr>
        <w:t xml:space="preserve"> Уполномоченном органе </w:t>
      </w:r>
      <w:r w:rsidRPr="00E86DE9">
        <w:rPr>
          <w:sz w:val="28"/>
          <w:szCs w:val="28"/>
        </w:rPr>
        <w:t>заявления об исправлении допущенных опечаток и ошибок.</w:t>
      </w:r>
    </w:p>
    <w:p w14:paraId="4E1D5BFE" w14:textId="77777777" w:rsidR="00E86DE9" w:rsidRPr="00E86DE9" w:rsidRDefault="00E86DE9" w:rsidP="00E86DE9">
      <w:pPr>
        <w:ind w:firstLine="567"/>
        <w:contextualSpacing/>
        <w:jc w:val="both"/>
        <w:rPr>
          <w:rFonts w:eastAsia="Calibri"/>
          <w:sz w:val="28"/>
          <w:szCs w:val="28"/>
        </w:rPr>
      </w:pPr>
      <w:r w:rsidRPr="00E86DE9">
        <w:rPr>
          <w:sz w:val="28"/>
          <w:szCs w:val="28"/>
        </w:rPr>
        <w:t>3.5.5. В случае отказа</w:t>
      </w:r>
      <w:r w:rsidRPr="00E86DE9">
        <w:rPr>
          <w:rFonts w:eastAsia="Calibri"/>
          <w:sz w:val="28"/>
          <w:szCs w:val="28"/>
        </w:rPr>
        <w:t xml:space="preserve"> Уполномоченного органа </w:t>
      </w:r>
      <w:r w:rsidRPr="00E86DE9">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575F00FB"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Жалоба, поступившая в </w:t>
      </w:r>
      <w:r w:rsidRPr="00E86DE9">
        <w:rPr>
          <w:rFonts w:eastAsia="Calibri"/>
          <w:sz w:val="28"/>
          <w:szCs w:val="28"/>
        </w:rPr>
        <w:t xml:space="preserve">Уполномоченный орган </w:t>
      </w:r>
      <w:r w:rsidRPr="00E86DE9">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2B571A0" w14:textId="77777777" w:rsidR="00E86DE9" w:rsidRPr="00E86DE9" w:rsidRDefault="00E86DE9" w:rsidP="00E86DE9">
      <w:pPr>
        <w:autoSpaceDE w:val="0"/>
        <w:autoSpaceDN w:val="0"/>
        <w:adjustRightInd w:val="0"/>
        <w:ind w:firstLine="567"/>
        <w:contextualSpacing/>
        <w:jc w:val="both"/>
        <w:rPr>
          <w:rFonts w:eastAsia="Arial"/>
          <w:kern w:val="1"/>
          <w:sz w:val="28"/>
          <w:szCs w:val="28"/>
        </w:rPr>
      </w:pPr>
      <w:r w:rsidRPr="00E86DE9">
        <w:rPr>
          <w:sz w:val="28"/>
          <w:szCs w:val="28"/>
        </w:rPr>
        <w:lastRenderedPageBreak/>
        <w:t xml:space="preserve">3.5.6. </w:t>
      </w:r>
      <w:r w:rsidRPr="00E86DE9">
        <w:rPr>
          <w:rFonts w:eastAsia="Arial"/>
          <w:kern w:val="1"/>
          <w:sz w:val="28"/>
          <w:szCs w:val="28"/>
        </w:rPr>
        <w:t>По результатам рассмотрения жалобы принимается одно из следующих решений:</w:t>
      </w:r>
    </w:p>
    <w:p w14:paraId="35D4FC2A" w14:textId="77777777" w:rsidR="00E86DE9" w:rsidRPr="00E86DE9" w:rsidRDefault="00E86DE9" w:rsidP="00E86DE9">
      <w:pPr>
        <w:autoSpaceDE w:val="0"/>
        <w:autoSpaceDN w:val="0"/>
        <w:adjustRightInd w:val="0"/>
        <w:ind w:firstLine="567"/>
        <w:contextualSpacing/>
        <w:jc w:val="both"/>
        <w:rPr>
          <w:rFonts w:eastAsia="Arial"/>
          <w:kern w:val="1"/>
          <w:sz w:val="28"/>
          <w:szCs w:val="28"/>
        </w:rPr>
      </w:pPr>
      <w:r w:rsidRPr="00E86DE9">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14:paraId="46DAA69B" w14:textId="77777777" w:rsidR="00E86DE9" w:rsidRPr="00E86DE9" w:rsidRDefault="00E86DE9" w:rsidP="00E86DE9">
      <w:pPr>
        <w:autoSpaceDE w:val="0"/>
        <w:autoSpaceDN w:val="0"/>
        <w:adjustRightInd w:val="0"/>
        <w:ind w:firstLine="567"/>
        <w:contextualSpacing/>
        <w:jc w:val="both"/>
        <w:rPr>
          <w:sz w:val="28"/>
          <w:szCs w:val="28"/>
        </w:rPr>
      </w:pPr>
      <w:r w:rsidRPr="00E86DE9">
        <w:rPr>
          <w:rFonts w:eastAsia="Arial"/>
          <w:kern w:val="1"/>
          <w:sz w:val="28"/>
          <w:szCs w:val="28"/>
        </w:rPr>
        <w:t>2) в удовлетворении жалобы отказывается.</w:t>
      </w:r>
    </w:p>
    <w:p w14:paraId="4D366FDC" w14:textId="77777777" w:rsidR="00E86DE9" w:rsidRPr="00E86DE9" w:rsidRDefault="00E86DE9" w:rsidP="00E86DE9">
      <w:pPr>
        <w:ind w:firstLine="567"/>
        <w:contextualSpacing/>
        <w:jc w:val="both"/>
        <w:rPr>
          <w:sz w:val="28"/>
          <w:szCs w:val="28"/>
          <w:lang w:eastAsia="en-US"/>
        </w:rPr>
      </w:pPr>
      <w:r w:rsidRPr="00E86DE9">
        <w:rPr>
          <w:rFonts w:eastAsiaTheme="minorHAnsi"/>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E86DE9">
        <w:rPr>
          <w:rFonts w:eastAsiaTheme="minorHAnsi"/>
          <w:sz w:val="28"/>
          <w:szCs w:val="28"/>
        </w:rPr>
        <w:br/>
        <w:t>на исправление допущенных опечаток и ошибок, допущенных по вине</w:t>
      </w:r>
      <w:r w:rsidRPr="00E86DE9">
        <w:rPr>
          <w:rFonts w:eastAsia="Calibri"/>
          <w:sz w:val="28"/>
          <w:szCs w:val="28"/>
          <w:lang w:eastAsia="en-US"/>
        </w:rPr>
        <w:t xml:space="preserve"> Уполномоченного органа, </w:t>
      </w:r>
      <w:r w:rsidRPr="00E86DE9">
        <w:rPr>
          <w:rFonts w:eastAsiaTheme="minorHAnsi"/>
          <w:sz w:val="28"/>
          <w:szCs w:val="28"/>
        </w:rPr>
        <w:t>плата с Заявителя не взимается</w:t>
      </w:r>
    </w:p>
    <w:p w14:paraId="3C6E25CF" w14:textId="77777777" w:rsidR="00E86DE9" w:rsidRPr="00E86DE9" w:rsidRDefault="00E86DE9" w:rsidP="00E86DE9">
      <w:pPr>
        <w:ind w:firstLine="567"/>
        <w:contextualSpacing/>
        <w:jc w:val="both"/>
        <w:rPr>
          <w:sz w:val="28"/>
          <w:szCs w:val="28"/>
          <w:lang w:eastAsia="en-US"/>
        </w:rPr>
      </w:pPr>
    </w:p>
    <w:p w14:paraId="68AD5CB3" w14:textId="77777777" w:rsidR="00E86DE9" w:rsidRPr="00E86DE9" w:rsidRDefault="00E86DE9" w:rsidP="00E86DE9">
      <w:pPr>
        <w:widowControl w:val="0"/>
        <w:autoSpaceDE w:val="0"/>
        <w:autoSpaceDN w:val="0"/>
        <w:adjustRightInd w:val="0"/>
        <w:ind w:firstLine="567"/>
        <w:contextualSpacing/>
        <w:jc w:val="center"/>
        <w:rPr>
          <w:bCs/>
          <w:sz w:val="28"/>
          <w:szCs w:val="28"/>
        </w:rPr>
      </w:pPr>
      <w:r w:rsidRPr="00E86DE9">
        <w:rPr>
          <w:bCs/>
          <w:sz w:val="28"/>
          <w:szCs w:val="28"/>
        </w:rPr>
        <w:t>4. Формы контроля за предоставлением муниципальной услуги</w:t>
      </w:r>
    </w:p>
    <w:p w14:paraId="5DCA2B72" w14:textId="77777777" w:rsidR="00E86DE9" w:rsidRPr="00E86DE9" w:rsidRDefault="00E86DE9" w:rsidP="00E86DE9">
      <w:pPr>
        <w:widowControl w:val="0"/>
        <w:autoSpaceDE w:val="0"/>
        <w:autoSpaceDN w:val="0"/>
        <w:adjustRightInd w:val="0"/>
        <w:ind w:firstLine="567"/>
        <w:contextualSpacing/>
        <w:jc w:val="center"/>
        <w:rPr>
          <w:sz w:val="28"/>
          <w:szCs w:val="28"/>
        </w:rPr>
      </w:pPr>
    </w:p>
    <w:p w14:paraId="2FF1AE40"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4.1. Порядок осуществления текущего контроля за соблюдением</w:t>
      </w:r>
      <w:r w:rsidRPr="00E86DE9">
        <w:rPr>
          <w:sz w:val="28"/>
          <w:szCs w:val="28"/>
        </w:rPr>
        <w:br/>
        <w:t>и исполнением ответственными должностными лицами положений</w:t>
      </w:r>
      <w:r w:rsidRPr="00E86DE9">
        <w:rPr>
          <w:sz w:val="28"/>
          <w:szCs w:val="28"/>
        </w:rPr>
        <w:br/>
        <w:t>регламента и иных нормативных правовых актов, устанавливающих</w:t>
      </w:r>
      <w:r w:rsidRPr="00E86DE9">
        <w:rPr>
          <w:sz w:val="28"/>
          <w:szCs w:val="28"/>
        </w:rPr>
        <w:br/>
        <w:t>требования к предоставлению муниципальной услуги, а также</w:t>
      </w:r>
    </w:p>
    <w:p w14:paraId="65B68E10"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принятием ими решений</w:t>
      </w:r>
    </w:p>
    <w:p w14:paraId="2774DA39" w14:textId="77777777" w:rsidR="00E86DE9" w:rsidRPr="00E86DE9" w:rsidRDefault="00E86DE9" w:rsidP="00E86DE9">
      <w:pPr>
        <w:widowControl w:val="0"/>
        <w:autoSpaceDE w:val="0"/>
        <w:autoSpaceDN w:val="0"/>
        <w:adjustRightInd w:val="0"/>
        <w:ind w:firstLine="567"/>
        <w:contextualSpacing/>
        <w:jc w:val="both"/>
        <w:rPr>
          <w:sz w:val="28"/>
          <w:szCs w:val="28"/>
        </w:rPr>
      </w:pPr>
    </w:p>
    <w:p w14:paraId="48E49173" w14:textId="77777777" w:rsidR="00E86DE9" w:rsidRPr="00E86DE9" w:rsidRDefault="00E86DE9" w:rsidP="00E86DE9">
      <w:pPr>
        <w:ind w:firstLine="567"/>
        <w:contextualSpacing/>
        <w:jc w:val="both"/>
        <w:rPr>
          <w:rFonts w:eastAsia="Calibri"/>
          <w:sz w:val="28"/>
          <w:szCs w:val="28"/>
        </w:rPr>
      </w:pPr>
      <w:r w:rsidRPr="00E86DE9">
        <w:rPr>
          <w:sz w:val="28"/>
          <w:szCs w:val="28"/>
        </w:rPr>
        <w:t>4.1.1. Должностные лица</w:t>
      </w:r>
      <w:r w:rsidRPr="00E86DE9">
        <w:rPr>
          <w:rFonts w:eastAsia="Calibri"/>
          <w:sz w:val="28"/>
          <w:szCs w:val="28"/>
        </w:rPr>
        <w:t xml:space="preserve"> Уполномоченного органа </w:t>
      </w:r>
      <w:r w:rsidRPr="00E86DE9">
        <w:rPr>
          <w:sz w:val="28"/>
          <w:szCs w:val="28"/>
        </w:rPr>
        <w:t>при предоставлении муниципальной услуги руководствуются положениями настоящего Регламента.</w:t>
      </w:r>
    </w:p>
    <w:p w14:paraId="03ACD354" w14:textId="77777777" w:rsidR="00E86DE9" w:rsidRPr="00E86DE9" w:rsidRDefault="00E86DE9" w:rsidP="00E86DE9">
      <w:pPr>
        <w:ind w:firstLine="567"/>
        <w:contextualSpacing/>
        <w:jc w:val="both"/>
        <w:rPr>
          <w:rFonts w:eastAsia="Calibri"/>
          <w:sz w:val="28"/>
          <w:szCs w:val="28"/>
        </w:rPr>
      </w:pPr>
      <w:r w:rsidRPr="00E86DE9">
        <w:rPr>
          <w:sz w:val="28"/>
          <w:szCs w:val="28"/>
        </w:rPr>
        <w:t>4.1.2. Текущий контроль за соблюдением и исполнением ответственными должностными лицами</w:t>
      </w:r>
      <w:r w:rsidRPr="00E86DE9">
        <w:rPr>
          <w:rFonts w:eastAsia="Calibri"/>
          <w:sz w:val="28"/>
          <w:szCs w:val="28"/>
        </w:rPr>
        <w:t xml:space="preserve"> Уполномоченного органа </w:t>
      </w:r>
      <w:r w:rsidRPr="00E86DE9">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1833FC3C" w14:textId="77777777" w:rsidR="00E86DE9" w:rsidRPr="00E86DE9" w:rsidRDefault="00E86DE9" w:rsidP="00E86DE9">
      <w:pPr>
        <w:ind w:firstLine="567"/>
        <w:contextualSpacing/>
        <w:jc w:val="both"/>
        <w:rPr>
          <w:sz w:val="28"/>
          <w:szCs w:val="28"/>
        </w:rPr>
      </w:pPr>
      <w:r w:rsidRPr="00E86DE9">
        <w:rPr>
          <w:sz w:val="28"/>
          <w:szCs w:val="28"/>
        </w:rPr>
        <w:t xml:space="preserve">4.1.3. Текущий контроль осуществляется путем проведения проверок соблюдения и выполнения ответственными должностными лицами </w:t>
      </w:r>
      <w:r w:rsidRPr="00E86DE9">
        <w:rPr>
          <w:rFonts w:eastAsia="Calibri"/>
          <w:sz w:val="28"/>
          <w:szCs w:val="28"/>
        </w:rPr>
        <w:t xml:space="preserve">Уполномоченного органа </w:t>
      </w:r>
      <w:r w:rsidRPr="00E86DE9">
        <w:rPr>
          <w:sz w:val="28"/>
          <w:szCs w:val="28"/>
        </w:rPr>
        <w:t>положений настоящего Регламента, иных нормативных правовых актов Российской Федерации.</w:t>
      </w:r>
    </w:p>
    <w:p w14:paraId="1D603E8D" w14:textId="77777777" w:rsidR="00E86DE9" w:rsidRPr="00E86DE9" w:rsidRDefault="00E86DE9" w:rsidP="00E86DE9">
      <w:pPr>
        <w:ind w:firstLine="567"/>
        <w:contextualSpacing/>
        <w:jc w:val="both"/>
        <w:rPr>
          <w:sz w:val="28"/>
          <w:szCs w:val="28"/>
        </w:rPr>
      </w:pPr>
      <w:r w:rsidRPr="00E86DE9">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104C55E8" w14:textId="77777777" w:rsidR="00E86DE9" w:rsidRPr="00E86DE9" w:rsidRDefault="00E86DE9" w:rsidP="00E86DE9">
      <w:pPr>
        <w:ind w:firstLine="567"/>
        <w:contextualSpacing/>
        <w:jc w:val="both"/>
        <w:rPr>
          <w:sz w:val="28"/>
          <w:szCs w:val="28"/>
        </w:rPr>
      </w:pPr>
    </w:p>
    <w:p w14:paraId="5B885EFA" w14:textId="77777777" w:rsidR="00E86DE9" w:rsidRPr="00E86DE9" w:rsidRDefault="00E86DE9" w:rsidP="00E86DE9">
      <w:pPr>
        <w:widowControl w:val="0"/>
        <w:autoSpaceDE w:val="0"/>
        <w:autoSpaceDN w:val="0"/>
        <w:adjustRightInd w:val="0"/>
        <w:ind w:firstLine="567"/>
        <w:contextualSpacing/>
        <w:jc w:val="center"/>
        <w:rPr>
          <w:bCs/>
          <w:sz w:val="28"/>
          <w:szCs w:val="28"/>
        </w:rPr>
      </w:pPr>
      <w:r w:rsidRPr="00E86DE9">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B0716B" w14:textId="77777777" w:rsidR="00E86DE9" w:rsidRPr="00E86DE9" w:rsidRDefault="00E86DE9" w:rsidP="00E86DE9">
      <w:pPr>
        <w:widowControl w:val="0"/>
        <w:autoSpaceDE w:val="0"/>
        <w:autoSpaceDN w:val="0"/>
        <w:adjustRightInd w:val="0"/>
        <w:ind w:firstLine="567"/>
        <w:contextualSpacing/>
        <w:jc w:val="center"/>
        <w:rPr>
          <w:sz w:val="28"/>
          <w:szCs w:val="28"/>
        </w:rPr>
      </w:pPr>
    </w:p>
    <w:p w14:paraId="20FBCC1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76D28837"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5C0A6B6" w14:textId="77777777" w:rsidR="00E86DE9" w:rsidRPr="00E86DE9" w:rsidRDefault="00E86DE9" w:rsidP="00E86DE9">
      <w:pPr>
        <w:autoSpaceDE w:val="0"/>
        <w:autoSpaceDN w:val="0"/>
        <w:adjustRightInd w:val="0"/>
        <w:ind w:firstLine="567"/>
        <w:contextualSpacing/>
        <w:jc w:val="both"/>
        <w:rPr>
          <w:spacing w:val="-2"/>
          <w:sz w:val="28"/>
          <w:szCs w:val="28"/>
        </w:rPr>
      </w:pPr>
      <w:r w:rsidRPr="00E86DE9">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AC849FE"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4.2.4.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0CB5FC2" w14:textId="77777777" w:rsidR="00E86DE9" w:rsidRPr="00E86DE9" w:rsidRDefault="00E86DE9" w:rsidP="00E86DE9">
      <w:pPr>
        <w:widowControl w:val="0"/>
        <w:autoSpaceDE w:val="0"/>
        <w:autoSpaceDN w:val="0"/>
        <w:adjustRightInd w:val="0"/>
        <w:ind w:firstLine="567"/>
        <w:contextualSpacing/>
        <w:jc w:val="both"/>
        <w:rPr>
          <w:sz w:val="28"/>
          <w:szCs w:val="28"/>
        </w:rPr>
      </w:pPr>
    </w:p>
    <w:p w14:paraId="152537B9" w14:textId="77777777" w:rsidR="00E86DE9" w:rsidRPr="00E86DE9" w:rsidRDefault="00E86DE9" w:rsidP="00E86DE9">
      <w:pPr>
        <w:widowControl w:val="0"/>
        <w:autoSpaceDE w:val="0"/>
        <w:autoSpaceDN w:val="0"/>
        <w:adjustRightInd w:val="0"/>
        <w:ind w:firstLine="567"/>
        <w:contextualSpacing/>
        <w:jc w:val="center"/>
        <w:rPr>
          <w:bCs/>
          <w:sz w:val="28"/>
          <w:szCs w:val="28"/>
        </w:rPr>
      </w:pPr>
      <w:r w:rsidRPr="00E86DE9">
        <w:rPr>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FD7680F" w14:textId="77777777" w:rsidR="00E86DE9" w:rsidRPr="00E86DE9" w:rsidRDefault="00E86DE9" w:rsidP="00E86DE9">
      <w:pPr>
        <w:widowControl w:val="0"/>
        <w:autoSpaceDE w:val="0"/>
        <w:autoSpaceDN w:val="0"/>
        <w:adjustRightInd w:val="0"/>
        <w:ind w:firstLine="567"/>
        <w:contextualSpacing/>
        <w:jc w:val="both"/>
        <w:rPr>
          <w:bCs/>
          <w:sz w:val="28"/>
          <w:szCs w:val="28"/>
        </w:rPr>
      </w:pPr>
    </w:p>
    <w:p w14:paraId="15BFE11B"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D2B75E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E86DE9">
        <w:rPr>
          <w:rFonts w:eastAsia="Calibri"/>
          <w:sz w:val="28"/>
          <w:szCs w:val="28"/>
        </w:rPr>
        <w:t>Уполномоченного органа</w:t>
      </w:r>
      <w:r w:rsidRPr="00E86DE9">
        <w:rPr>
          <w:sz w:val="28"/>
          <w:szCs w:val="28"/>
        </w:rPr>
        <w:t>, ответственных за предоставление муниципальной услуги.</w:t>
      </w:r>
    </w:p>
    <w:p w14:paraId="07577930" w14:textId="77777777" w:rsidR="00E86DE9" w:rsidRPr="00E86DE9" w:rsidRDefault="00E86DE9" w:rsidP="00E86DE9">
      <w:pPr>
        <w:spacing w:before="100" w:beforeAutospacing="1" w:after="100" w:afterAutospacing="1"/>
        <w:ind w:firstLine="567"/>
        <w:contextualSpacing/>
        <w:jc w:val="both"/>
        <w:rPr>
          <w:sz w:val="28"/>
          <w:szCs w:val="28"/>
        </w:rPr>
      </w:pPr>
      <w:r w:rsidRPr="00E86DE9">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1D0DE8F" w14:textId="77777777" w:rsidR="00E86DE9" w:rsidRPr="00E86DE9" w:rsidRDefault="00E86DE9" w:rsidP="00E86DE9">
      <w:pPr>
        <w:spacing w:before="100" w:beforeAutospacing="1" w:after="100" w:afterAutospacing="1"/>
        <w:ind w:firstLine="567"/>
        <w:contextualSpacing/>
        <w:jc w:val="both"/>
        <w:rPr>
          <w:sz w:val="28"/>
          <w:szCs w:val="28"/>
        </w:rPr>
      </w:pPr>
    </w:p>
    <w:p w14:paraId="04F6EFAA" w14:textId="77777777" w:rsidR="00E86DE9" w:rsidRPr="00E86DE9" w:rsidRDefault="00E86DE9" w:rsidP="00E86DE9">
      <w:pPr>
        <w:widowControl w:val="0"/>
        <w:autoSpaceDE w:val="0"/>
        <w:autoSpaceDN w:val="0"/>
        <w:adjustRightInd w:val="0"/>
        <w:ind w:firstLine="567"/>
        <w:contextualSpacing/>
        <w:jc w:val="center"/>
        <w:rPr>
          <w:bCs/>
          <w:sz w:val="28"/>
          <w:szCs w:val="28"/>
        </w:rPr>
      </w:pPr>
      <w:r w:rsidRPr="00E86DE9">
        <w:rPr>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550CD3" w14:textId="77777777" w:rsidR="00E86DE9" w:rsidRPr="00E86DE9" w:rsidRDefault="00E86DE9" w:rsidP="00E86DE9">
      <w:pPr>
        <w:widowControl w:val="0"/>
        <w:autoSpaceDE w:val="0"/>
        <w:autoSpaceDN w:val="0"/>
        <w:adjustRightInd w:val="0"/>
        <w:ind w:firstLine="567"/>
        <w:contextualSpacing/>
        <w:jc w:val="both"/>
        <w:rPr>
          <w:bCs/>
          <w:sz w:val="28"/>
          <w:szCs w:val="28"/>
        </w:rPr>
      </w:pPr>
    </w:p>
    <w:p w14:paraId="29D9B9BE"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E86DE9">
        <w:rPr>
          <w:rFonts w:eastAsia="Calibri"/>
          <w:sz w:val="28"/>
          <w:szCs w:val="28"/>
        </w:rPr>
        <w:t>Уполномоченного органа</w:t>
      </w:r>
      <w:r w:rsidRPr="00E86DE9">
        <w:rPr>
          <w:sz w:val="28"/>
          <w:szCs w:val="28"/>
        </w:rPr>
        <w:t>, соблюдения и исполнения должностными лицами</w:t>
      </w:r>
      <w:r w:rsidRPr="00E86DE9">
        <w:rPr>
          <w:rFonts w:eastAsia="Calibri"/>
          <w:sz w:val="28"/>
          <w:szCs w:val="28"/>
        </w:rPr>
        <w:t xml:space="preserve"> Уполномоченного органа </w:t>
      </w:r>
      <w:r w:rsidRPr="00E86DE9">
        <w:rPr>
          <w:sz w:val="28"/>
          <w:szCs w:val="28"/>
        </w:rPr>
        <w:t>нормативных правовых актов Российской Федерации, Краснодарского края, а также положений настоящего Регламента.</w:t>
      </w:r>
    </w:p>
    <w:p w14:paraId="20B7859E" w14:textId="77777777" w:rsidR="00E86DE9" w:rsidRPr="00E86DE9" w:rsidRDefault="00E86DE9" w:rsidP="00E86DE9">
      <w:pPr>
        <w:ind w:firstLine="567"/>
        <w:contextualSpacing/>
        <w:jc w:val="both"/>
        <w:rPr>
          <w:rFonts w:eastAsia="Calibri"/>
          <w:sz w:val="28"/>
          <w:szCs w:val="28"/>
        </w:rPr>
      </w:pPr>
      <w:r w:rsidRPr="00E86DE9">
        <w:rPr>
          <w:sz w:val="28"/>
          <w:szCs w:val="28"/>
        </w:rPr>
        <w:t>4.4.2. Порядок и формы контроля за предоставлением муниципальной услуги со стороны уполномоченных должностных лиц</w:t>
      </w:r>
      <w:r w:rsidRPr="00E86DE9">
        <w:rPr>
          <w:rFonts w:eastAsia="Calibri"/>
          <w:sz w:val="28"/>
          <w:szCs w:val="28"/>
        </w:rPr>
        <w:t xml:space="preserve"> Уполномоченного органа </w:t>
      </w:r>
      <w:r w:rsidRPr="00E86DE9">
        <w:rPr>
          <w:sz w:val="28"/>
          <w:szCs w:val="28"/>
        </w:rPr>
        <w:t xml:space="preserve">должен быть постоянным, всесторонним, объективным и эффективным. </w:t>
      </w:r>
    </w:p>
    <w:p w14:paraId="3B8DBED6" w14:textId="77777777" w:rsidR="00E86DE9" w:rsidRPr="00E86DE9" w:rsidRDefault="00E86DE9" w:rsidP="00E86DE9">
      <w:pPr>
        <w:autoSpaceDE w:val="0"/>
        <w:autoSpaceDN w:val="0"/>
        <w:adjustRightInd w:val="0"/>
        <w:ind w:firstLine="567"/>
        <w:contextualSpacing/>
        <w:jc w:val="both"/>
        <w:rPr>
          <w:sz w:val="28"/>
          <w:szCs w:val="28"/>
        </w:rPr>
      </w:pPr>
      <w:r w:rsidRPr="00E86DE9">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w:t>
      </w:r>
      <w:r w:rsidRPr="00E86DE9">
        <w:rPr>
          <w:sz w:val="28"/>
          <w:szCs w:val="28"/>
        </w:rPr>
        <w:lastRenderedPageBreak/>
        <w:t>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47DEF9AC" w14:textId="77777777" w:rsidR="00E86DE9" w:rsidRPr="00E86DE9" w:rsidRDefault="00E86DE9" w:rsidP="00E86DE9">
      <w:pPr>
        <w:ind w:firstLine="567"/>
        <w:contextualSpacing/>
        <w:jc w:val="both"/>
        <w:rPr>
          <w:sz w:val="28"/>
          <w:szCs w:val="28"/>
          <w:lang w:eastAsia="en-US"/>
        </w:rPr>
      </w:pPr>
    </w:p>
    <w:p w14:paraId="501D24D5" w14:textId="77777777" w:rsidR="00E86DE9" w:rsidRPr="00E86DE9" w:rsidRDefault="00E86DE9" w:rsidP="00E86DE9">
      <w:pPr>
        <w:widowControl w:val="0"/>
        <w:tabs>
          <w:tab w:val="left" w:pos="0"/>
        </w:tabs>
        <w:autoSpaceDE w:val="0"/>
        <w:autoSpaceDN w:val="0"/>
        <w:adjustRightInd w:val="0"/>
        <w:ind w:firstLine="567"/>
        <w:contextualSpacing/>
        <w:jc w:val="center"/>
        <w:rPr>
          <w:bCs/>
          <w:sz w:val="28"/>
          <w:szCs w:val="28"/>
        </w:rPr>
      </w:pPr>
      <w:r w:rsidRPr="00E86DE9">
        <w:rPr>
          <w:bCs/>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091AE80F" w14:textId="77777777" w:rsidR="00E86DE9" w:rsidRPr="00E86DE9" w:rsidRDefault="00E86DE9" w:rsidP="00E86DE9">
      <w:pPr>
        <w:widowControl w:val="0"/>
        <w:tabs>
          <w:tab w:val="left" w:pos="0"/>
        </w:tabs>
        <w:autoSpaceDE w:val="0"/>
        <w:autoSpaceDN w:val="0"/>
        <w:adjustRightInd w:val="0"/>
        <w:ind w:firstLine="567"/>
        <w:contextualSpacing/>
        <w:jc w:val="center"/>
        <w:rPr>
          <w:sz w:val="28"/>
          <w:szCs w:val="28"/>
        </w:rPr>
      </w:pPr>
    </w:p>
    <w:p w14:paraId="68453168"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41855832" w14:textId="77777777" w:rsidR="00E86DE9" w:rsidRPr="00E86DE9" w:rsidRDefault="00E86DE9" w:rsidP="00E86DE9">
      <w:pPr>
        <w:autoSpaceDE w:val="0"/>
        <w:autoSpaceDN w:val="0"/>
        <w:adjustRightInd w:val="0"/>
        <w:ind w:firstLine="567"/>
        <w:contextualSpacing/>
        <w:jc w:val="both"/>
        <w:rPr>
          <w:b/>
          <w:sz w:val="28"/>
          <w:szCs w:val="28"/>
        </w:rPr>
      </w:pPr>
    </w:p>
    <w:p w14:paraId="339541D8"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w:t>
      </w:r>
      <w:r w:rsidRPr="00E86DE9">
        <w:rPr>
          <w:rFonts w:eastAsia="Calibri"/>
          <w:sz w:val="28"/>
          <w:szCs w:val="28"/>
        </w:rPr>
        <w:t>Уполномоченным органом</w:t>
      </w:r>
      <w:r w:rsidRPr="00E86DE9">
        <w:rPr>
          <w:i/>
          <w:sz w:val="28"/>
          <w:szCs w:val="28"/>
        </w:rPr>
        <w:t xml:space="preserve">, </w:t>
      </w:r>
      <w:r w:rsidRPr="00E86DE9">
        <w:rPr>
          <w:sz w:val="28"/>
          <w:szCs w:val="28"/>
        </w:rPr>
        <w:t>должностным лицом</w:t>
      </w:r>
      <w:r w:rsidRPr="00E86DE9">
        <w:rPr>
          <w:rFonts w:eastAsia="Calibri"/>
          <w:sz w:val="28"/>
          <w:szCs w:val="28"/>
        </w:rPr>
        <w:t xml:space="preserve"> Уполномоченного органа, </w:t>
      </w:r>
      <w:r w:rsidRPr="00E86DE9">
        <w:rPr>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000BC07B" w14:textId="77777777" w:rsidR="00E86DE9" w:rsidRPr="00E86DE9" w:rsidRDefault="00E86DE9" w:rsidP="00E86DE9">
      <w:pPr>
        <w:autoSpaceDE w:val="0"/>
        <w:autoSpaceDN w:val="0"/>
        <w:adjustRightInd w:val="0"/>
        <w:ind w:firstLine="567"/>
        <w:contextualSpacing/>
        <w:jc w:val="both"/>
        <w:rPr>
          <w:i/>
          <w:sz w:val="28"/>
          <w:szCs w:val="28"/>
        </w:rPr>
      </w:pPr>
    </w:p>
    <w:p w14:paraId="5DE3ED52"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C145D4D" w14:textId="77777777" w:rsidR="00E86DE9" w:rsidRPr="00E86DE9" w:rsidRDefault="00E86DE9" w:rsidP="00E86DE9">
      <w:pPr>
        <w:autoSpaceDE w:val="0"/>
        <w:autoSpaceDN w:val="0"/>
        <w:adjustRightInd w:val="0"/>
        <w:ind w:firstLine="567"/>
        <w:contextualSpacing/>
        <w:jc w:val="both"/>
        <w:rPr>
          <w:sz w:val="28"/>
          <w:szCs w:val="28"/>
        </w:rPr>
      </w:pPr>
    </w:p>
    <w:p w14:paraId="044C136A"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5.2.1. Жалоба на решения и действия (бездействие) должностных лиц </w:t>
      </w:r>
      <w:r w:rsidRPr="00E86DE9">
        <w:rPr>
          <w:rFonts w:eastAsia="Calibri"/>
          <w:sz w:val="28"/>
          <w:szCs w:val="28"/>
        </w:rPr>
        <w:t>Уполномоченного органа</w:t>
      </w:r>
      <w:r w:rsidRPr="00E86DE9">
        <w:rPr>
          <w:sz w:val="28"/>
          <w:szCs w:val="28"/>
        </w:rPr>
        <w:t xml:space="preserve">, муниципальных служащих подается Заявителем в </w:t>
      </w:r>
      <w:r w:rsidRPr="00E86DE9">
        <w:rPr>
          <w:rFonts w:eastAsia="Calibri"/>
          <w:sz w:val="28"/>
          <w:szCs w:val="28"/>
        </w:rPr>
        <w:t xml:space="preserve">Уполномоченный орган </w:t>
      </w:r>
      <w:r w:rsidRPr="00E86DE9">
        <w:rPr>
          <w:sz w:val="28"/>
          <w:szCs w:val="28"/>
        </w:rPr>
        <w:t>на имя руководителя</w:t>
      </w:r>
      <w:r w:rsidRPr="00E86DE9">
        <w:rPr>
          <w:rFonts w:eastAsia="Calibri"/>
          <w:sz w:val="28"/>
          <w:szCs w:val="28"/>
        </w:rPr>
        <w:t xml:space="preserve"> Уполномоченного органа</w:t>
      </w:r>
      <w:r w:rsidRPr="00E86DE9">
        <w:rPr>
          <w:sz w:val="28"/>
          <w:szCs w:val="28"/>
        </w:rPr>
        <w:t>.</w:t>
      </w:r>
    </w:p>
    <w:p w14:paraId="75918513" w14:textId="77777777" w:rsidR="00E86DE9" w:rsidRPr="00E86DE9" w:rsidRDefault="00E86DE9" w:rsidP="00E86DE9">
      <w:pPr>
        <w:ind w:firstLine="567"/>
        <w:contextualSpacing/>
        <w:jc w:val="both"/>
        <w:rPr>
          <w:rFonts w:eastAsia="Calibri"/>
          <w:sz w:val="28"/>
          <w:szCs w:val="28"/>
        </w:rPr>
      </w:pPr>
      <w:r w:rsidRPr="00E86DE9">
        <w:rPr>
          <w:sz w:val="28"/>
          <w:szCs w:val="28"/>
        </w:rPr>
        <w:t>5.2.2. В случае если обжалуются</w:t>
      </w:r>
      <w:r w:rsidRPr="00E86DE9">
        <w:rPr>
          <w:sz w:val="28"/>
          <w:szCs w:val="28"/>
          <w:bdr w:val="none" w:sz="0" w:space="0" w:color="auto" w:frame="1"/>
        </w:rPr>
        <w:t xml:space="preserve"> решения </w:t>
      </w:r>
      <w:r w:rsidRPr="00E86DE9">
        <w:rPr>
          <w:sz w:val="28"/>
          <w:szCs w:val="28"/>
        </w:rPr>
        <w:t xml:space="preserve">и действия (бездействие) </w:t>
      </w:r>
      <w:r w:rsidRPr="00E86DE9">
        <w:rPr>
          <w:sz w:val="28"/>
          <w:szCs w:val="28"/>
          <w:bdr w:val="none" w:sz="0" w:space="0" w:color="auto" w:frame="1"/>
        </w:rPr>
        <w:t>руководителя</w:t>
      </w:r>
      <w:r w:rsidRPr="00E86DE9">
        <w:rPr>
          <w:rFonts w:eastAsia="Calibri"/>
          <w:sz w:val="28"/>
          <w:szCs w:val="28"/>
        </w:rPr>
        <w:t xml:space="preserve"> Уполномоченного органа</w:t>
      </w:r>
      <w:r w:rsidRPr="00E86DE9">
        <w:rPr>
          <w:sz w:val="28"/>
          <w:szCs w:val="28"/>
          <w:bdr w:val="none" w:sz="0" w:space="0" w:color="auto" w:frame="1"/>
        </w:rPr>
        <w:t>, жалоба подается в вышестоящий орган (в порядке подчиненности).</w:t>
      </w:r>
    </w:p>
    <w:p w14:paraId="6AAB1340" w14:textId="77777777" w:rsidR="00E86DE9" w:rsidRPr="00E86DE9" w:rsidRDefault="00E86DE9" w:rsidP="00E86DE9">
      <w:pPr>
        <w:ind w:firstLine="567"/>
        <w:contextualSpacing/>
        <w:jc w:val="both"/>
        <w:rPr>
          <w:rFonts w:eastAsia="Calibri"/>
          <w:sz w:val="28"/>
          <w:szCs w:val="28"/>
        </w:rPr>
      </w:pPr>
      <w:r w:rsidRPr="00E86DE9">
        <w:rPr>
          <w:sz w:val="28"/>
          <w:szCs w:val="28"/>
          <w:bdr w:val="none" w:sz="0" w:space="0" w:color="auto" w:frame="1"/>
        </w:rPr>
        <w:t>При отсутствии вышестоящего органа жалоба подается непосредственно руководителю</w:t>
      </w:r>
      <w:r w:rsidRPr="00E86DE9">
        <w:rPr>
          <w:rFonts w:eastAsia="Calibri"/>
          <w:sz w:val="28"/>
          <w:szCs w:val="28"/>
        </w:rPr>
        <w:t xml:space="preserve"> Уполномоченного органа</w:t>
      </w:r>
      <w:r w:rsidRPr="00E86DE9">
        <w:rPr>
          <w:sz w:val="28"/>
          <w:szCs w:val="28"/>
          <w:bdr w:val="none" w:sz="0" w:space="0" w:color="auto" w:frame="1"/>
        </w:rPr>
        <w:t>.</w:t>
      </w:r>
    </w:p>
    <w:p w14:paraId="400E6713" w14:textId="77777777" w:rsidR="00E86DE9" w:rsidRPr="00E86DE9" w:rsidRDefault="00E86DE9" w:rsidP="00E86DE9">
      <w:pPr>
        <w:ind w:firstLine="567"/>
        <w:contextualSpacing/>
        <w:jc w:val="both"/>
        <w:rPr>
          <w:sz w:val="28"/>
          <w:szCs w:val="28"/>
        </w:rPr>
      </w:pPr>
      <w:r w:rsidRPr="00E86DE9">
        <w:rPr>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0395222B" w14:textId="77777777" w:rsidR="00E86DE9" w:rsidRPr="00E86DE9" w:rsidRDefault="00E86DE9" w:rsidP="00E86DE9">
      <w:pPr>
        <w:autoSpaceDE w:val="0"/>
        <w:autoSpaceDN w:val="0"/>
        <w:adjustRightInd w:val="0"/>
        <w:ind w:firstLine="567"/>
        <w:contextualSpacing/>
        <w:jc w:val="both"/>
        <w:rPr>
          <w:sz w:val="28"/>
          <w:szCs w:val="28"/>
        </w:rPr>
      </w:pPr>
    </w:p>
    <w:p w14:paraId="0B4C6C12"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0DDA949B" w14:textId="77777777" w:rsidR="00E86DE9" w:rsidRPr="00E86DE9" w:rsidRDefault="00E86DE9" w:rsidP="00E86DE9">
      <w:pPr>
        <w:autoSpaceDE w:val="0"/>
        <w:autoSpaceDN w:val="0"/>
        <w:adjustRightInd w:val="0"/>
        <w:ind w:firstLine="567"/>
        <w:contextualSpacing/>
        <w:jc w:val="both"/>
        <w:rPr>
          <w:sz w:val="28"/>
          <w:szCs w:val="28"/>
        </w:rPr>
      </w:pPr>
    </w:p>
    <w:p w14:paraId="1583BC47" w14:textId="77777777" w:rsidR="00E86DE9" w:rsidRPr="00E86DE9" w:rsidRDefault="00E86DE9" w:rsidP="00E86DE9">
      <w:pPr>
        <w:ind w:firstLine="567"/>
        <w:contextualSpacing/>
        <w:jc w:val="both"/>
        <w:rPr>
          <w:sz w:val="28"/>
          <w:szCs w:val="28"/>
        </w:rPr>
      </w:pPr>
      <w:r w:rsidRPr="00E86DE9">
        <w:rPr>
          <w:sz w:val="28"/>
          <w:szCs w:val="28"/>
        </w:rPr>
        <w:t xml:space="preserve">5.3.1. </w:t>
      </w:r>
      <w:bookmarkStart w:id="10" w:name="Par418"/>
      <w:bookmarkEnd w:id="10"/>
      <w:r w:rsidRPr="00E86DE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E86DE9">
        <w:rPr>
          <w:sz w:val="28"/>
          <w:szCs w:val="28"/>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79DAAB95" w14:textId="77777777" w:rsidR="00E86DE9" w:rsidRPr="00E86DE9" w:rsidRDefault="00E86DE9" w:rsidP="00E86DE9">
      <w:pPr>
        <w:ind w:firstLine="567"/>
        <w:contextualSpacing/>
        <w:jc w:val="both"/>
        <w:rPr>
          <w:rFonts w:eastAsia="Calibri"/>
          <w:sz w:val="28"/>
          <w:szCs w:val="28"/>
        </w:rPr>
      </w:pPr>
    </w:p>
    <w:p w14:paraId="54F57162" w14:textId="77777777" w:rsidR="00E86DE9" w:rsidRPr="00E86DE9" w:rsidRDefault="00E86DE9" w:rsidP="00E86DE9">
      <w:pPr>
        <w:autoSpaceDE w:val="0"/>
        <w:autoSpaceDN w:val="0"/>
        <w:adjustRightInd w:val="0"/>
        <w:ind w:firstLine="567"/>
        <w:contextualSpacing/>
        <w:jc w:val="center"/>
        <w:rPr>
          <w:sz w:val="28"/>
          <w:szCs w:val="28"/>
        </w:rPr>
      </w:pPr>
      <w:r w:rsidRPr="00E86DE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70B98FC" w14:textId="77777777" w:rsidR="00E86DE9" w:rsidRPr="00E86DE9" w:rsidRDefault="00E86DE9" w:rsidP="00E86DE9">
      <w:pPr>
        <w:autoSpaceDE w:val="0"/>
        <w:autoSpaceDN w:val="0"/>
        <w:adjustRightInd w:val="0"/>
        <w:ind w:firstLine="567"/>
        <w:contextualSpacing/>
        <w:jc w:val="center"/>
        <w:rPr>
          <w:sz w:val="28"/>
          <w:szCs w:val="28"/>
        </w:rPr>
      </w:pPr>
    </w:p>
    <w:p w14:paraId="42F8FA53"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E86DE9">
        <w:rPr>
          <w:rFonts w:eastAsia="Calibri"/>
          <w:sz w:val="28"/>
          <w:szCs w:val="28"/>
        </w:rPr>
        <w:t>Уполномоченного органа</w:t>
      </w:r>
      <w:r w:rsidRPr="00E86DE9">
        <w:rPr>
          <w:sz w:val="28"/>
          <w:szCs w:val="28"/>
        </w:rPr>
        <w:t xml:space="preserve">, должностных лиц </w:t>
      </w:r>
      <w:r w:rsidRPr="00E86DE9">
        <w:rPr>
          <w:rFonts w:eastAsia="Calibri"/>
          <w:sz w:val="28"/>
          <w:szCs w:val="28"/>
        </w:rPr>
        <w:t>Уполномоченного органа</w:t>
      </w:r>
      <w:r w:rsidRPr="00E86DE9">
        <w:rPr>
          <w:sz w:val="28"/>
          <w:szCs w:val="28"/>
        </w:rPr>
        <w:t>, либо муниципальных служащих, МФЦ, работников МФЦ размещены в Интернет портале, на официальном сайте администрации муниципального образования Курганинский</w:t>
      </w:r>
      <w:r w:rsidRPr="00E86DE9">
        <w:rPr>
          <w:sz w:val="28"/>
          <w:szCs w:val="28"/>
        </w:rPr>
        <w:tab/>
        <w:t xml:space="preserve"> район.</w:t>
      </w:r>
    </w:p>
    <w:p w14:paraId="64A828E1" w14:textId="77777777" w:rsidR="00E86DE9" w:rsidRPr="00E86DE9" w:rsidRDefault="00E86DE9" w:rsidP="00E86DE9">
      <w:pPr>
        <w:widowControl w:val="0"/>
        <w:tabs>
          <w:tab w:val="left" w:pos="5103"/>
        </w:tabs>
        <w:autoSpaceDE w:val="0"/>
        <w:autoSpaceDN w:val="0"/>
        <w:adjustRightInd w:val="0"/>
        <w:ind w:firstLine="567"/>
        <w:contextualSpacing/>
        <w:jc w:val="both"/>
        <w:rPr>
          <w:sz w:val="28"/>
          <w:szCs w:val="28"/>
        </w:rPr>
      </w:pPr>
    </w:p>
    <w:p w14:paraId="22351AB4" w14:textId="77777777" w:rsidR="00E86DE9" w:rsidRPr="00E86DE9" w:rsidRDefault="00E86DE9" w:rsidP="00E86DE9">
      <w:pPr>
        <w:ind w:firstLine="567"/>
        <w:contextualSpacing/>
        <w:jc w:val="center"/>
        <w:rPr>
          <w:sz w:val="28"/>
          <w:szCs w:val="28"/>
        </w:rPr>
      </w:pPr>
      <w:r w:rsidRPr="00E86DE9">
        <w:rPr>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A4E327F" w14:textId="77777777" w:rsidR="00E86DE9" w:rsidRPr="00E86DE9" w:rsidRDefault="00E86DE9" w:rsidP="00E86DE9">
      <w:pPr>
        <w:ind w:firstLine="567"/>
        <w:contextualSpacing/>
        <w:jc w:val="center"/>
        <w:rPr>
          <w:bCs/>
          <w:sz w:val="28"/>
          <w:szCs w:val="28"/>
        </w:rPr>
      </w:pPr>
    </w:p>
    <w:p w14:paraId="54F41A70" w14:textId="77777777" w:rsidR="00E86DE9" w:rsidRPr="00E86DE9" w:rsidRDefault="00E86DE9" w:rsidP="00E86DE9">
      <w:pPr>
        <w:ind w:firstLine="567"/>
        <w:contextualSpacing/>
        <w:jc w:val="center"/>
        <w:rPr>
          <w:sz w:val="28"/>
          <w:szCs w:val="28"/>
        </w:rPr>
      </w:pPr>
      <w:r w:rsidRPr="00E86DE9">
        <w:rPr>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33A70E89" w14:textId="77777777" w:rsidR="00E86DE9" w:rsidRPr="00E86DE9" w:rsidRDefault="00E86DE9" w:rsidP="00E86DE9">
      <w:pPr>
        <w:ind w:firstLine="567"/>
        <w:contextualSpacing/>
        <w:jc w:val="both"/>
        <w:rPr>
          <w:sz w:val="28"/>
          <w:szCs w:val="28"/>
        </w:rPr>
      </w:pPr>
    </w:p>
    <w:p w14:paraId="2AE55B10" w14:textId="77777777" w:rsidR="00E86DE9" w:rsidRPr="00E86DE9" w:rsidRDefault="00E86DE9" w:rsidP="00E86DE9">
      <w:pPr>
        <w:ind w:firstLine="567"/>
        <w:contextualSpacing/>
        <w:jc w:val="both"/>
        <w:rPr>
          <w:sz w:val="28"/>
          <w:szCs w:val="28"/>
        </w:rPr>
      </w:pPr>
      <w:r w:rsidRPr="00E86DE9">
        <w:rPr>
          <w:sz w:val="28"/>
          <w:szCs w:val="28"/>
        </w:rPr>
        <w:t>6.1.1. Предоставление муниципальной услуги включает в себя следующие административные процедуры (действия), выполняемые МФЦ:</w:t>
      </w:r>
    </w:p>
    <w:p w14:paraId="3BE33E9E" w14:textId="77777777" w:rsidR="00E86DE9" w:rsidRPr="00E86DE9" w:rsidRDefault="00E86DE9" w:rsidP="00E86DE9">
      <w:pPr>
        <w:ind w:firstLine="567"/>
        <w:contextualSpacing/>
        <w:jc w:val="both"/>
        <w:rPr>
          <w:sz w:val="28"/>
          <w:szCs w:val="28"/>
        </w:rPr>
      </w:pPr>
      <w:r w:rsidRPr="00E86DE9">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7E60A05" w14:textId="77777777" w:rsidR="00E86DE9" w:rsidRPr="00E86DE9" w:rsidRDefault="00E86DE9" w:rsidP="00E86DE9">
      <w:pPr>
        <w:ind w:firstLine="567"/>
        <w:contextualSpacing/>
        <w:jc w:val="both"/>
        <w:rPr>
          <w:sz w:val="28"/>
          <w:szCs w:val="28"/>
        </w:rPr>
      </w:pPr>
      <w:r w:rsidRPr="00E86DE9">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6F1B1464" w14:textId="77777777" w:rsidR="00E86DE9" w:rsidRPr="00E86DE9" w:rsidRDefault="00E86DE9" w:rsidP="00E86DE9">
      <w:pPr>
        <w:ind w:firstLine="567"/>
        <w:contextualSpacing/>
        <w:jc w:val="both"/>
        <w:rPr>
          <w:rFonts w:eastAsia="Calibri"/>
          <w:sz w:val="28"/>
          <w:szCs w:val="28"/>
        </w:rPr>
      </w:pPr>
      <w:r w:rsidRPr="00E86DE9">
        <w:rPr>
          <w:sz w:val="28"/>
          <w:szCs w:val="28"/>
        </w:rPr>
        <w:t>передачу</w:t>
      </w:r>
      <w:r w:rsidRPr="00E86DE9">
        <w:rPr>
          <w:rFonts w:eastAsia="Calibri"/>
          <w:sz w:val="28"/>
          <w:szCs w:val="28"/>
        </w:rPr>
        <w:t xml:space="preserve"> Уполномоченному органу</w:t>
      </w:r>
      <w:r w:rsidRPr="00E86DE9">
        <w:rPr>
          <w:sz w:val="28"/>
          <w:szCs w:val="28"/>
        </w:rPr>
        <w:t>, заявления о предоставлении муниципальной услуги и иных документов, необходимых для предоставления муниципальной услуги;</w:t>
      </w:r>
    </w:p>
    <w:p w14:paraId="7CEA3177"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прием результата предоставления муниципальной услуги от </w:t>
      </w:r>
      <w:r w:rsidRPr="00E86DE9">
        <w:rPr>
          <w:rFonts w:eastAsia="Calibri"/>
          <w:sz w:val="28"/>
          <w:szCs w:val="28"/>
        </w:rPr>
        <w:t>Уполномоченного органа;</w:t>
      </w:r>
    </w:p>
    <w:p w14:paraId="3F78AD39" w14:textId="77777777" w:rsidR="00E86DE9" w:rsidRPr="00E86DE9" w:rsidRDefault="00E86DE9" w:rsidP="00E86DE9">
      <w:pPr>
        <w:ind w:firstLine="567"/>
        <w:contextualSpacing/>
        <w:jc w:val="both"/>
        <w:rPr>
          <w:rFonts w:eastAsia="Calibri"/>
          <w:sz w:val="28"/>
          <w:szCs w:val="28"/>
        </w:rPr>
      </w:pPr>
      <w:r w:rsidRPr="00E86DE9">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86DE9">
        <w:rPr>
          <w:rFonts w:eastAsia="Calibri"/>
          <w:sz w:val="28"/>
          <w:szCs w:val="28"/>
        </w:rPr>
        <w:t xml:space="preserve"> Уполномоченным органом</w:t>
      </w:r>
      <w:r w:rsidRPr="00E86DE9">
        <w:rPr>
          <w:sz w:val="28"/>
          <w:szCs w:val="28"/>
        </w:rPr>
        <w:t>, а также выдачу документов, включая составление на бумажном носителе и заверение выписок из информационной системы</w:t>
      </w:r>
      <w:r w:rsidRPr="00E86DE9">
        <w:rPr>
          <w:rFonts w:eastAsia="Calibri"/>
          <w:sz w:val="28"/>
          <w:szCs w:val="28"/>
        </w:rPr>
        <w:t xml:space="preserve"> Уполномоченного органа.</w:t>
      </w:r>
    </w:p>
    <w:p w14:paraId="139A3B73" w14:textId="77777777" w:rsidR="00E86DE9" w:rsidRPr="00E86DE9" w:rsidRDefault="00E86DE9" w:rsidP="00E86DE9">
      <w:pPr>
        <w:widowControl w:val="0"/>
        <w:autoSpaceDE w:val="0"/>
        <w:autoSpaceDN w:val="0"/>
        <w:adjustRightInd w:val="0"/>
        <w:ind w:firstLine="567"/>
        <w:contextualSpacing/>
        <w:jc w:val="both"/>
        <w:rPr>
          <w:sz w:val="28"/>
          <w:szCs w:val="28"/>
        </w:rPr>
      </w:pPr>
    </w:p>
    <w:p w14:paraId="1EE77928" w14:textId="77777777" w:rsidR="00E86DE9" w:rsidRPr="00E86DE9" w:rsidRDefault="00E86DE9" w:rsidP="00E86DE9">
      <w:pPr>
        <w:widowControl w:val="0"/>
        <w:autoSpaceDE w:val="0"/>
        <w:autoSpaceDN w:val="0"/>
        <w:adjustRightInd w:val="0"/>
        <w:ind w:firstLine="567"/>
        <w:contextualSpacing/>
        <w:jc w:val="center"/>
        <w:rPr>
          <w:sz w:val="28"/>
          <w:szCs w:val="28"/>
        </w:rPr>
      </w:pPr>
      <w:r w:rsidRPr="00E86DE9">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311FA6DC" w14:textId="77777777" w:rsidR="00E86DE9" w:rsidRPr="00E86DE9" w:rsidRDefault="00E86DE9" w:rsidP="00E86DE9">
      <w:pPr>
        <w:ind w:firstLine="567"/>
        <w:contextualSpacing/>
        <w:jc w:val="both"/>
        <w:rPr>
          <w:sz w:val="28"/>
          <w:szCs w:val="28"/>
        </w:rPr>
      </w:pPr>
    </w:p>
    <w:p w14:paraId="265109A9" w14:textId="77777777" w:rsidR="00E86DE9" w:rsidRPr="00E86DE9" w:rsidRDefault="00E86DE9" w:rsidP="00E86DE9">
      <w:pPr>
        <w:ind w:firstLine="567"/>
        <w:contextualSpacing/>
        <w:jc w:val="both"/>
        <w:rPr>
          <w:sz w:val="28"/>
          <w:szCs w:val="28"/>
        </w:rPr>
      </w:pPr>
      <w:r w:rsidRPr="00E86DE9">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0DEC53AB" w14:textId="77777777" w:rsidR="00E86DE9" w:rsidRPr="00E86DE9" w:rsidRDefault="00E86DE9" w:rsidP="00E86DE9">
      <w:pPr>
        <w:ind w:firstLine="567"/>
        <w:contextualSpacing/>
        <w:jc w:val="both"/>
        <w:rPr>
          <w:i/>
          <w:sz w:val="28"/>
          <w:szCs w:val="28"/>
        </w:rPr>
      </w:pPr>
      <w:r w:rsidRPr="00E86DE9">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w:t>
      </w:r>
    </w:p>
    <w:p w14:paraId="3E526E3C" w14:textId="77777777" w:rsidR="00E86DE9" w:rsidRPr="00E86DE9" w:rsidRDefault="00E86DE9" w:rsidP="00E86DE9">
      <w:pPr>
        <w:ind w:firstLine="567"/>
        <w:contextualSpacing/>
        <w:jc w:val="both"/>
        <w:rPr>
          <w:rFonts w:eastAsia="Calibri"/>
          <w:sz w:val="28"/>
          <w:szCs w:val="28"/>
        </w:rPr>
      </w:pPr>
      <w:r w:rsidRPr="00E86DE9">
        <w:rPr>
          <w:sz w:val="28"/>
          <w:szCs w:val="28"/>
        </w:rPr>
        <w:t>Прием заявления и документов в МФЦ осуществ</w:t>
      </w:r>
      <w:r w:rsidRPr="00E86DE9">
        <w:rPr>
          <w:sz w:val="28"/>
          <w:szCs w:val="28"/>
        </w:rPr>
        <w:softHyphen/>
        <w:t>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E86DE9">
        <w:rPr>
          <w:rFonts w:eastAsia="Calibri"/>
          <w:sz w:val="28"/>
          <w:szCs w:val="28"/>
        </w:rPr>
        <w:t xml:space="preserve"> Уполномоченным органом</w:t>
      </w:r>
      <w:r w:rsidRPr="00E86DE9">
        <w:rPr>
          <w:sz w:val="28"/>
          <w:szCs w:val="28"/>
        </w:rPr>
        <w:t xml:space="preserve"> (далее - соглашение о взаимодействии).</w:t>
      </w:r>
    </w:p>
    <w:p w14:paraId="7B5BC697" w14:textId="77777777" w:rsidR="00E86DE9" w:rsidRPr="00E86DE9" w:rsidRDefault="00E86DE9" w:rsidP="00E86DE9">
      <w:pPr>
        <w:ind w:firstLine="567"/>
        <w:contextualSpacing/>
        <w:jc w:val="both"/>
        <w:rPr>
          <w:sz w:val="28"/>
          <w:szCs w:val="28"/>
        </w:rPr>
      </w:pPr>
      <w:r w:rsidRPr="00E86DE9">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 15.1 Федерального закона от 27 июля 2010 г. № 210-ФЗ "Об организации предоставления государственных и муниципальных услуг" (далее – комплексный запрос): </w:t>
      </w:r>
    </w:p>
    <w:p w14:paraId="0ADE840C" w14:textId="77777777" w:rsidR="00E86DE9" w:rsidRPr="00E86DE9" w:rsidRDefault="00E86DE9" w:rsidP="00E86DE9">
      <w:pPr>
        <w:ind w:firstLine="567"/>
        <w:contextualSpacing/>
        <w:jc w:val="both"/>
        <w:rPr>
          <w:sz w:val="28"/>
          <w:szCs w:val="28"/>
        </w:rPr>
      </w:pPr>
      <w:r w:rsidRPr="00E86DE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7C7723" w14:textId="77777777" w:rsidR="00E86DE9" w:rsidRPr="00E86DE9" w:rsidRDefault="00E86DE9" w:rsidP="00E86DE9">
      <w:pPr>
        <w:ind w:firstLine="567"/>
        <w:contextualSpacing/>
        <w:jc w:val="both"/>
        <w:rPr>
          <w:sz w:val="28"/>
          <w:szCs w:val="28"/>
        </w:rPr>
      </w:pPr>
      <w:r w:rsidRPr="00E86DE9">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62F324B9" w14:textId="77777777" w:rsidR="00E86DE9" w:rsidRPr="00E86DE9" w:rsidRDefault="00E86DE9" w:rsidP="00E86DE9">
      <w:pPr>
        <w:ind w:firstLine="567"/>
        <w:contextualSpacing/>
        <w:jc w:val="both"/>
        <w:rPr>
          <w:i/>
          <w:sz w:val="28"/>
          <w:szCs w:val="28"/>
        </w:rPr>
      </w:pPr>
      <w:r w:rsidRPr="00E86DE9">
        <w:rPr>
          <w:sz w:val="28"/>
          <w:szCs w:val="28"/>
        </w:rPr>
        <w:t xml:space="preserve">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w:t>
      </w:r>
    </w:p>
    <w:p w14:paraId="24D4B117" w14:textId="77777777" w:rsidR="00E86DE9" w:rsidRPr="00E86DE9" w:rsidRDefault="00E86DE9" w:rsidP="00E86DE9">
      <w:pPr>
        <w:ind w:firstLine="567"/>
        <w:contextualSpacing/>
        <w:jc w:val="both"/>
        <w:rPr>
          <w:sz w:val="28"/>
          <w:szCs w:val="28"/>
        </w:rPr>
      </w:pPr>
      <w:r w:rsidRPr="00E86DE9">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0E9A77B4" w14:textId="77777777" w:rsidR="00E86DE9" w:rsidRPr="00E86DE9" w:rsidRDefault="00E86DE9" w:rsidP="00E86DE9">
      <w:pPr>
        <w:ind w:firstLine="567"/>
        <w:contextualSpacing/>
        <w:jc w:val="both"/>
        <w:rPr>
          <w:sz w:val="28"/>
          <w:szCs w:val="28"/>
        </w:rPr>
      </w:pPr>
      <w:r w:rsidRPr="00E86DE9">
        <w:rPr>
          <w:sz w:val="28"/>
          <w:szCs w:val="28"/>
        </w:rPr>
        <w:lastRenderedPageBreak/>
        <w:t>осуществляет копирование (сканирование) документов, предусмотренных пунктами 1-7, 9, 10, 14 и 18 части 6 ст.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6EEFEA5" w14:textId="77777777" w:rsidR="00E86DE9" w:rsidRPr="00E86DE9" w:rsidRDefault="00E86DE9" w:rsidP="00E86DE9">
      <w:pPr>
        <w:ind w:firstLine="567"/>
        <w:contextualSpacing/>
        <w:jc w:val="both"/>
        <w:rPr>
          <w:sz w:val="28"/>
          <w:szCs w:val="28"/>
        </w:rPr>
      </w:pPr>
      <w:r w:rsidRPr="00E86DE9">
        <w:rPr>
          <w:sz w:val="28"/>
          <w:szCs w:val="28"/>
        </w:rPr>
        <w:t xml:space="preserve"> 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14:paraId="29ABDA02" w14:textId="77777777" w:rsidR="00E86DE9" w:rsidRPr="00E86DE9" w:rsidRDefault="00E86DE9" w:rsidP="00E86DE9">
      <w:pPr>
        <w:ind w:firstLine="567"/>
        <w:contextualSpacing/>
        <w:jc w:val="both"/>
        <w:rPr>
          <w:sz w:val="28"/>
          <w:szCs w:val="28"/>
        </w:rPr>
      </w:pPr>
      <w:r w:rsidRPr="00E86DE9">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0D73EF1" w14:textId="77777777" w:rsidR="00E86DE9" w:rsidRPr="00E86DE9" w:rsidRDefault="00E86DE9" w:rsidP="00E86DE9">
      <w:pPr>
        <w:ind w:firstLine="567"/>
        <w:contextualSpacing/>
        <w:jc w:val="both"/>
        <w:rPr>
          <w:sz w:val="28"/>
          <w:szCs w:val="28"/>
        </w:rPr>
      </w:pPr>
      <w:r w:rsidRPr="00E86DE9">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C967094" w14:textId="77777777" w:rsidR="00E86DE9" w:rsidRPr="00E86DE9" w:rsidRDefault="00E86DE9" w:rsidP="00E86DE9">
      <w:pPr>
        <w:ind w:firstLine="567"/>
        <w:contextualSpacing/>
        <w:jc w:val="both"/>
        <w:rPr>
          <w:sz w:val="28"/>
          <w:szCs w:val="28"/>
        </w:rPr>
      </w:pPr>
      <w:r w:rsidRPr="00E86DE9">
        <w:rPr>
          <w:sz w:val="28"/>
          <w:szCs w:val="28"/>
        </w:rPr>
        <w:t>При предоставлении муниципальной услуги по экстерриториальному принципу МФЦ:</w:t>
      </w:r>
    </w:p>
    <w:p w14:paraId="5269AD1D" w14:textId="77777777" w:rsidR="00E86DE9" w:rsidRPr="00E86DE9" w:rsidRDefault="00E86DE9" w:rsidP="00E86DE9">
      <w:pPr>
        <w:ind w:firstLine="567"/>
        <w:contextualSpacing/>
        <w:jc w:val="both"/>
        <w:rPr>
          <w:sz w:val="28"/>
          <w:szCs w:val="28"/>
        </w:rPr>
      </w:pPr>
      <w:r w:rsidRPr="00E86DE9">
        <w:rPr>
          <w:sz w:val="28"/>
          <w:szCs w:val="28"/>
        </w:rPr>
        <w:t xml:space="preserve"> принимает от Заявителя заявление и документы, представленные Заявителем;</w:t>
      </w:r>
    </w:p>
    <w:p w14:paraId="3B231916" w14:textId="77777777" w:rsidR="00E86DE9" w:rsidRPr="00E86DE9" w:rsidRDefault="00E86DE9" w:rsidP="00E86DE9">
      <w:pPr>
        <w:ind w:firstLine="567"/>
        <w:contextualSpacing/>
        <w:jc w:val="both"/>
        <w:rPr>
          <w:sz w:val="28"/>
          <w:szCs w:val="28"/>
        </w:rPr>
      </w:pPr>
      <w:r w:rsidRPr="00E86DE9">
        <w:rPr>
          <w:sz w:val="28"/>
          <w:szCs w:val="28"/>
        </w:rPr>
        <w:t xml:space="preserve"> осуществляет копирование (сканирование) документов, предусмотренных  пунктом 1-7, 9, 10, 14 и 18 части 6 ст.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C863BE1" w14:textId="77777777" w:rsidR="00E86DE9" w:rsidRPr="00E86DE9" w:rsidRDefault="00E86DE9" w:rsidP="00E86DE9">
      <w:pPr>
        <w:ind w:firstLine="567"/>
        <w:contextualSpacing/>
        <w:jc w:val="both"/>
        <w:rPr>
          <w:sz w:val="28"/>
          <w:szCs w:val="28"/>
        </w:rPr>
      </w:pPr>
      <w:r w:rsidRPr="00E86DE9">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54B40D3D"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86DE9">
        <w:rPr>
          <w:rFonts w:eastAsia="Calibri"/>
          <w:sz w:val="28"/>
          <w:szCs w:val="28"/>
        </w:rPr>
        <w:t xml:space="preserve"> Уполномоченный орган</w:t>
      </w:r>
      <w:r w:rsidRPr="00E86DE9">
        <w:rPr>
          <w:sz w:val="28"/>
          <w:szCs w:val="28"/>
        </w:rPr>
        <w:t>, предоставляющий муниципальную услугу.</w:t>
      </w:r>
    </w:p>
    <w:p w14:paraId="1A6CC996" w14:textId="77777777" w:rsidR="00E86DE9" w:rsidRPr="00E86DE9" w:rsidRDefault="00E86DE9" w:rsidP="00E86DE9">
      <w:pPr>
        <w:ind w:firstLine="567"/>
        <w:contextualSpacing/>
        <w:jc w:val="both"/>
        <w:rPr>
          <w:sz w:val="28"/>
          <w:szCs w:val="28"/>
        </w:rPr>
      </w:pPr>
      <w:r w:rsidRPr="00E86DE9">
        <w:rPr>
          <w:sz w:val="28"/>
          <w:szCs w:val="28"/>
        </w:rPr>
        <w:t xml:space="preserve">Критерием принятия решения по настоящей административной 2.9 процедуре является отсутствие оснований для отказа в приеме документов, необходимых для предоставления муниципальной услуги, в соответствие </w:t>
      </w:r>
    </w:p>
    <w:p w14:paraId="5A7E2C99" w14:textId="77777777" w:rsidR="00E86DE9" w:rsidRPr="00E86DE9" w:rsidRDefault="00E86DE9" w:rsidP="00E86DE9">
      <w:pPr>
        <w:ind w:firstLine="567"/>
        <w:contextualSpacing/>
        <w:jc w:val="both"/>
        <w:rPr>
          <w:sz w:val="28"/>
          <w:szCs w:val="28"/>
        </w:rPr>
      </w:pPr>
      <w:r w:rsidRPr="00E86DE9">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3581D0C2" w14:textId="77777777" w:rsidR="00E86DE9" w:rsidRPr="00E86DE9" w:rsidRDefault="00E86DE9" w:rsidP="00E86DE9">
      <w:pPr>
        <w:ind w:firstLine="567"/>
        <w:contextualSpacing/>
        <w:jc w:val="both"/>
        <w:rPr>
          <w:sz w:val="28"/>
          <w:szCs w:val="28"/>
        </w:rPr>
      </w:pPr>
      <w:r w:rsidRPr="00E86DE9">
        <w:rPr>
          <w:sz w:val="28"/>
          <w:szCs w:val="28"/>
        </w:rPr>
        <w:t>Исполнение данной административной процедуры возложено на работника МФЦ.</w:t>
      </w:r>
    </w:p>
    <w:p w14:paraId="503280E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3C875936" w14:textId="77777777" w:rsidR="00E86DE9" w:rsidRPr="00E86DE9" w:rsidRDefault="00E86DE9" w:rsidP="00E86DE9">
      <w:pPr>
        <w:ind w:firstLine="567"/>
        <w:contextualSpacing/>
        <w:jc w:val="both"/>
        <w:rPr>
          <w:rFonts w:eastAsia="Calibri"/>
          <w:sz w:val="28"/>
          <w:szCs w:val="28"/>
        </w:rPr>
      </w:pPr>
      <w:r w:rsidRPr="00E86DE9">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E86DE9">
        <w:rPr>
          <w:rFonts w:eastAsia="Calibri"/>
          <w:sz w:val="28"/>
          <w:szCs w:val="28"/>
        </w:rPr>
        <w:t xml:space="preserve"> Уполномоченного органа </w:t>
      </w:r>
      <w:r w:rsidRPr="00E86DE9">
        <w:rPr>
          <w:sz w:val="28"/>
          <w:szCs w:val="28"/>
        </w:rPr>
        <w:t>и работника МФЦ.</w:t>
      </w:r>
    </w:p>
    <w:p w14:paraId="2F7630CE"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Критериями административной процедуры по передаче пакета документов в </w:t>
      </w:r>
      <w:r w:rsidRPr="00E86DE9">
        <w:rPr>
          <w:rFonts w:eastAsia="Calibri"/>
          <w:sz w:val="28"/>
          <w:szCs w:val="28"/>
        </w:rPr>
        <w:t>Уполномоченный орган</w:t>
      </w:r>
      <w:r w:rsidRPr="00E86DE9">
        <w:rPr>
          <w:sz w:val="28"/>
          <w:szCs w:val="28"/>
        </w:rPr>
        <w:t>, являются:</w:t>
      </w:r>
    </w:p>
    <w:p w14:paraId="643B0D8D"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4883B556"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адресность направления (соответствие </w:t>
      </w:r>
      <w:r w:rsidRPr="00E86DE9">
        <w:rPr>
          <w:rFonts w:eastAsia="Calibri"/>
          <w:sz w:val="28"/>
          <w:szCs w:val="28"/>
        </w:rPr>
        <w:t xml:space="preserve">Уполномоченного органа </w:t>
      </w:r>
      <w:r w:rsidRPr="00E86DE9">
        <w:rPr>
          <w:sz w:val="28"/>
          <w:szCs w:val="28"/>
        </w:rPr>
        <w:t>либо его территориального отдела/филиала);</w:t>
      </w:r>
    </w:p>
    <w:p w14:paraId="7FD07948"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BC9C593"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Способом фиксации результата выполнения административной процедуры является наличие подписей специалиста </w:t>
      </w:r>
      <w:r w:rsidRPr="00E86DE9">
        <w:rPr>
          <w:rFonts w:eastAsia="Calibri"/>
          <w:sz w:val="28"/>
          <w:szCs w:val="28"/>
        </w:rPr>
        <w:t xml:space="preserve">Уполномоченного органа </w:t>
      </w:r>
      <w:r w:rsidRPr="00E86DE9">
        <w:rPr>
          <w:sz w:val="28"/>
          <w:szCs w:val="28"/>
        </w:rPr>
        <w:t>и работника МФЦ в реестре.</w:t>
      </w:r>
    </w:p>
    <w:p w14:paraId="06AD9383" w14:textId="77777777" w:rsidR="00E86DE9" w:rsidRPr="00E86DE9" w:rsidRDefault="00E86DE9" w:rsidP="00E86DE9">
      <w:pPr>
        <w:ind w:firstLine="567"/>
        <w:contextualSpacing/>
        <w:jc w:val="both"/>
        <w:rPr>
          <w:rFonts w:eastAsia="Calibri"/>
          <w:sz w:val="28"/>
          <w:szCs w:val="28"/>
        </w:rPr>
      </w:pPr>
      <w:r w:rsidRPr="00E86DE9">
        <w:rPr>
          <w:sz w:val="28"/>
          <w:szCs w:val="28"/>
        </w:rPr>
        <w:t>Результатом исполнения административной процедуры является получение пакета документов</w:t>
      </w:r>
      <w:r w:rsidRPr="00E86DE9">
        <w:rPr>
          <w:rFonts w:eastAsia="Calibri"/>
          <w:sz w:val="28"/>
          <w:szCs w:val="28"/>
        </w:rPr>
        <w:t xml:space="preserve"> Уполномоченным органом</w:t>
      </w:r>
      <w:r w:rsidRPr="00E86DE9">
        <w:rPr>
          <w:sz w:val="28"/>
          <w:szCs w:val="28"/>
        </w:rPr>
        <w:t>.</w:t>
      </w:r>
    </w:p>
    <w:p w14:paraId="4C00CCD9" w14:textId="77777777" w:rsidR="00E86DE9" w:rsidRPr="00E86DE9" w:rsidRDefault="00E86DE9" w:rsidP="00E86DE9">
      <w:pPr>
        <w:ind w:firstLine="567"/>
        <w:contextualSpacing/>
        <w:jc w:val="both"/>
        <w:rPr>
          <w:rFonts w:eastAsia="Calibri"/>
          <w:sz w:val="28"/>
          <w:szCs w:val="28"/>
        </w:rPr>
      </w:pPr>
      <w:r w:rsidRPr="00E86DE9">
        <w:rPr>
          <w:sz w:val="28"/>
          <w:szCs w:val="28"/>
        </w:rPr>
        <w:t>Исполнение данной административной процедуры возложено на работника МФЦ и специалиста</w:t>
      </w:r>
      <w:r w:rsidRPr="00E86DE9">
        <w:rPr>
          <w:rFonts w:eastAsia="Calibri"/>
          <w:sz w:val="28"/>
          <w:szCs w:val="28"/>
        </w:rPr>
        <w:t xml:space="preserve"> Уполномоченного органа</w:t>
      </w:r>
      <w:r w:rsidRPr="00E86DE9">
        <w:rPr>
          <w:sz w:val="28"/>
          <w:szCs w:val="28"/>
        </w:rPr>
        <w:t>.</w:t>
      </w:r>
    </w:p>
    <w:p w14:paraId="55BF8CE1" w14:textId="77777777" w:rsidR="00E86DE9" w:rsidRPr="00E86DE9" w:rsidRDefault="00E86DE9" w:rsidP="00E86DE9">
      <w:pPr>
        <w:ind w:firstLine="567"/>
        <w:contextualSpacing/>
        <w:jc w:val="both"/>
        <w:rPr>
          <w:rFonts w:eastAsia="Calibri"/>
          <w:sz w:val="28"/>
          <w:szCs w:val="28"/>
        </w:rPr>
      </w:pPr>
      <w:r w:rsidRPr="00E86DE9">
        <w:rPr>
          <w:sz w:val="28"/>
          <w:szCs w:val="28"/>
        </w:rPr>
        <w:t>6.2.4. Основанием для начала административной процедуры является подготовленный</w:t>
      </w:r>
      <w:r w:rsidRPr="00E86DE9">
        <w:rPr>
          <w:rFonts w:eastAsia="Calibri"/>
          <w:sz w:val="28"/>
          <w:szCs w:val="28"/>
        </w:rPr>
        <w:t xml:space="preserve"> Уполномоченным органом</w:t>
      </w:r>
      <w:r w:rsidRPr="00E86DE9">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08C6ABB"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Передача документов, являющихся результатом предоставления муниципальной услуги, из </w:t>
      </w:r>
      <w:r w:rsidRPr="00E86DE9">
        <w:rPr>
          <w:rFonts w:eastAsia="Calibri"/>
          <w:sz w:val="28"/>
          <w:szCs w:val="28"/>
        </w:rPr>
        <w:t>Уполномоченного органа</w:t>
      </w:r>
      <w:r w:rsidRPr="00E86DE9">
        <w:rPr>
          <w:sz w:val="28"/>
          <w:szCs w:val="28"/>
        </w:rPr>
        <w:t>, в МФЦ осуществляется в соответствии с условиями соглашения о взаимодействии.</w:t>
      </w:r>
    </w:p>
    <w:p w14:paraId="15E75D5B" w14:textId="77777777" w:rsidR="00E86DE9" w:rsidRPr="00E86DE9" w:rsidRDefault="00E86DE9" w:rsidP="00E86DE9">
      <w:pPr>
        <w:ind w:firstLine="567"/>
        <w:contextualSpacing/>
        <w:jc w:val="both"/>
        <w:rPr>
          <w:rFonts w:eastAsia="Calibri"/>
          <w:sz w:val="28"/>
          <w:szCs w:val="28"/>
        </w:rPr>
      </w:pPr>
      <w:r w:rsidRPr="00E86DE9">
        <w:rPr>
          <w:sz w:val="28"/>
          <w:szCs w:val="28"/>
        </w:rPr>
        <w:lastRenderedPageBreak/>
        <w:t>Передача документов, являющихся результатом предоставления муниципальной услуги, из</w:t>
      </w:r>
      <w:r w:rsidRPr="00E86DE9">
        <w:rPr>
          <w:rFonts w:eastAsia="Calibri"/>
          <w:sz w:val="28"/>
          <w:szCs w:val="28"/>
        </w:rPr>
        <w:t xml:space="preserve"> Уполномоченного органа</w:t>
      </w:r>
      <w:r w:rsidRPr="00E86DE9">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E86DE9">
        <w:rPr>
          <w:rFonts w:eastAsia="Calibri"/>
          <w:sz w:val="28"/>
          <w:szCs w:val="28"/>
        </w:rPr>
        <w:t xml:space="preserve"> Уполномоченного органа </w:t>
      </w:r>
      <w:r w:rsidRPr="00E86DE9">
        <w:rPr>
          <w:sz w:val="28"/>
          <w:szCs w:val="28"/>
        </w:rPr>
        <w:t>и работника МФЦ.</w:t>
      </w:r>
    </w:p>
    <w:p w14:paraId="67F5223B" w14:textId="77777777" w:rsidR="00E86DE9" w:rsidRPr="00E86DE9" w:rsidRDefault="00E86DE9" w:rsidP="00E86DE9">
      <w:pPr>
        <w:widowControl w:val="0"/>
        <w:ind w:firstLine="567"/>
        <w:contextualSpacing/>
        <w:jc w:val="both"/>
        <w:rPr>
          <w:sz w:val="28"/>
          <w:szCs w:val="28"/>
        </w:rPr>
      </w:pPr>
      <w:r w:rsidRPr="00E86DE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422F17C9" w14:textId="77777777" w:rsidR="00E86DE9" w:rsidRPr="00E86DE9" w:rsidRDefault="00E86DE9" w:rsidP="00E86DE9">
      <w:pPr>
        <w:ind w:firstLine="567"/>
        <w:contextualSpacing/>
        <w:jc w:val="both"/>
        <w:rPr>
          <w:rFonts w:eastAsia="Calibri"/>
          <w:sz w:val="28"/>
          <w:szCs w:val="28"/>
        </w:rPr>
      </w:pPr>
      <w:r w:rsidRPr="00E86DE9">
        <w:rPr>
          <w:sz w:val="28"/>
          <w:szCs w:val="28"/>
        </w:rPr>
        <w:t>Способом фиксации результата выполнения административной процедуры является наличие подписей специалиста</w:t>
      </w:r>
      <w:r w:rsidRPr="00E86DE9">
        <w:rPr>
          <w:rFonts w:eastAsia="Calibri"/>
          <w:sz w:val="28"/>
          <w:szCs w:val="28"/>
        </w:rPr>
        <w:t xml:space="preserve"> Уполномоченного органа </w:t>
      </w:r>
      <w:r w:rsidRPr="00E86DE9">
        <w:rPr>
          <w:sz w:val="28"/>
          <w:szCs w:val="28"/>
        </w:rPr>
        <w:t>и работника МФЦ в реестре.</w:t>
      </w:r>
    </w:p>
    <w:p w14:paraId="23B05882" w14:textId="77777777" w:rsidR="00E86DE9" w:rsidRPr="00E86DE9" w:rsidRDefault="00E86DE9" w:rsidP="00E86DE9">
      <w:pPr>
        <w:widowControl w:val="0"/>
        <w:ind w:firstLine="567"/>
        <w:contextualSpacing/>
        <w:jc w:val="both"/>
        <w:rPr>
          <w:sz w:val="28"/>
          <w:szCs w:val="28"/>
        </w:rPr>
      </w:pPr>
      <w:r w:rsidRPr="00E86DE9">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F402893" w14:textId="77777777" w:rsidR="00E86DE9" w:rsidRPr="00E86DE9" w:rsidRDefault="00E86DE9" w:rsidP="00E86DE9">
      <w:pPr>
        <w:ind w:firstLine="567"/>
        <w:contextualSpacing/>
        <w:jc w:val="both"/>
        <w:rPr>
          <w:rFonts w:eastAsia="Calibri"/>
          <w:sz w:val="28"/>
          <w:szCs w:val="28"/>
        </w:rPr>
      </w:pPr>
      <w:r w:rsidRPr="00E86DE9">
        <w:rPr>
          <w:sz w:val="28"/>
          <w:szCs w:val="28"/>
        </w:rPr>
        <w:t>Исполнение данной административной процедуры возложено на специалиста</w:t>
      </w:r>
      <w:r w:rsidRPr="00E86DE9">
        <w:rPr>
          <w:rFonts w:eastAsia="Calibri"/>
          <w:sz w:val="28"/>
          <w:szCs w:val="28"/>
        </w:rPr>
        <w:t xml:space="preserve"> Уполномоченного органа </w:t>
      </w:r>
      <w:r w:rsidRPr="00E86DE9">
        <w:rPr>
          <w:sz w:val="28"/>
          <w:szCs w:val="28"/>
        </w:rPr>
        <w:t>и работника МФЦ.</w:t>
      </w:r>
    </w:p>
    <w:p w14:paraId="1B6175D5"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04F22B79"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МФЦ осуществляет выдачу Заявителю документов, полученных от </w:t>
      </w:r>
      <w:r w:rsidRPr="00E86DE9">
        <w:rPr>
          <w:rFonts w:eastAsia="Calibri"/>
          <w:sz w:val="28"/>
          <w:szCs w:val="28"/>
        </w:rPr>
        <w:t>Уполномоченного органа</w:t>
      </w:r>
      <w:r w:rsidRPr="00E86DE9">
        <w:rPr>
          <w:sz w:val="28"/>
          <w:szCs w:val="28"/>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597A722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497B5BE0"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Работник МФЦ при выдаче документов, являющихся результатом предоставления муниципальной услуги:</w:t>
      </w:r>
    </w:p>
    <w:p w14:paraId="1C80824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913D3B0"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8ACC93F"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выдает документы, являющиеся результатом предоставления муниципальной услуги, полученные от </w:t>
      </w:r>
      <w:r w:rsidRPr="00E86DE9">
        <w:rPr>
          <w:rFonts w:eastAsia="Calibri"/>
          <w:sz w:val="28"/>
          <w:szCs w:val="28"/>
        </w:rPr>
        <w:t>Уполномоченного органа.</w:t>
      </w:r>
    </w:p>
    <w:p w14:paraId="77B16C92" w14:textId="77777777" w:rsidR="00E86DE9" w:rsidRPr="00E86DE9" w:rsidRDefault="00E86DE9" w:rsidP="00E86DE9">
      <w:pPr>
        <w:ind w:firstLine="567"/>
        <w:contextualSpacing/>
        <w:jc w:val="both"/>
        <w:rPr>
          <w:rFonts w:eastAsia="Calibri"/>
          <w:sz w:val="28"/>
          <w:szCs w:val="28"/>
        </w:rPr>
      </w:pPr>
      <w:r w:rsidRPr="00E86DE9">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E86DE9">
        <w:rPr>
          <w:rFonts w:eastAsia="Calibri"/>
          <w:sz w:val="28"/>
          <w:szCs w:val="28"/>
        </w:rPr>
        <w:t xml:space="preserve"> Уполномоченным органом</w:t>
      </w:r>
      <w:r w:rsidRPr="00E86DE9">
        <w:rPr>
          <w:sz w:val="28"/>
          <w:szCs w:val="28"/>
        </w:rPr>
        <w:t xml:space="preserve">, </w:t>
      </w:r>
      <w:r w:rsidRPr="00E86DE9">
        <w:rPr>
          <w:sz w:val="28"/>
          <w:szCs w:val="28"/>
        </w:rPr>
        <w:br/>
        <w:t>в соответствии с требованиями, установленными Правительством Российской Федерации.</w:t>
      </w:r>
    </w:p>
    <w:p w14:paraId="6C9F127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 xml:space="preserve">Критерием административной процедуры по выдаче документов, </w:t>
      </w:r>
      <w:r w:rsidRPr="00E86DE9">
        <w:rPr>
          <w:sz w:val="28"/>
          <w:szCs w:val="28"/>
        </w:rPr>
        <w:lastRenderedPageBreak/>
        <w:t>являющихся результатом предоставления муниципальной услуги, является:</w:t>
      </w:r>
    </w:p>
    <w:p w14:paraId="2D93B7E5" w14:textId="77777777" w:rsidR="00E86DE9" w:rsidRPr="00E86DE9" w:rsidRDefault="00E86DE9" w:rsidP="00E86DE9">
      <w:pPr>
        <w:ind w:firstLine="567"/>
        <w:contextualSpacing/>
        <w:jc w:val="both"/>
        <w:rPr>
          <w:rFonts w:eastAsia="Calibri"/>
          <w:sz w:val="28"/>
          <w:szCs w:val="28"/>
        </w:rPr>
      </w:pPr>
      <w:r w:rsidRPr="00E86DE9">
        <w:rPr>
          <w:sz w:val="28"/>
          <w:szCs w:val="28"/>
        </w:rPr>
        <w:t xml:space="preserve">соблюдение установленных соглашениями о взаимодействии сроков получения из </w:t>
      </w:r>
      <w:r w:rsidRPr="00E86DE9">
        <w:rPr>
          <w:rFonts w:eastAsia="Calibri"/>
          <w:sz w:val="28"/>
          <w:szCs w:val="28"/>
        </w:rPr>
        <w:t>Уполномоченного органа</w:t>
      </w:r>
      <w:r w:rsidRPr="00E86DE9">
        <w:rPr>
          <w:sz w:val="28"/>
          <w:szCs w:val="28"/>
        </w:rPr>
        <w:t xml:space="preserve">, результата предоставления муниципальной услуги; </w:t>
      </w:r>
    </w:p>
    <w:p w14:paraId="1702983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59976A5F"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20D8B546"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4AF1473" w14:textId="77777777" w:rsidR="00E86DE9" w:rsidRPr="00E86DE9" w:rsidRDefault="00E86DE9" w:rsidP="00E86DE9">
      <w:pPr>
        <w:widowControl w:val="0"/>
        <w:autoSpaceDE w:val="0"/>
        <w:autoSpaceDN w:val="0"/>
        <w:adjustRightInd w:val="0"/>
        <w:ind w:firstLine="567"/>
        <w:contextualSpacing/>
        <w:jc w:val="both"/>
        <w:rPr>
          <w:sz w:val="28"/>
          <w:szCs w:val="28"/>
        </w:rPr>
      </w:pPr>
      <w:r w:rsidRPr="00E86DE9">
        <w:rPr>
          <w:sz w:val="28"/>
          <w:szCs w:val="28"/>
        </w:rPr>
        <w:t>Исполнение данной административной процедуры возложено на работника МФЦ.</w:t>
      </w:r>
    </w:p>
    <w:p w14:paraId="3BB04756" w14:textId="77777777" w:rsidR="00E86DE9" w:rsidRPr="00E86DE9" w:rsidRDefault="00E86DE9" w:rsidP="00E86DE9">
      <w:pPr>
        <w:contextualSpacing/>
        <w:jc w:val="both"/>
        <w:rPr>
          <w:sz w:val="28"/>
          <w:szCs w:val="28"/>
          <w:lang w:eastAsia="en-US"/>
        </w:rPr>
      </w:pPr>
    </w:p>
    <w:p w14:paraId="74AD739F" w14:textId="77777777" w:rsidR="00E86DE9" w:rsidRPr="00E86DE9" w:rsidRDefault="00E86DE9" w:rsidP="00E86DE9">
      <w:pPr>
        <w:contextualSpacing/>
        <w:jc w:val="both"/>
        <w:rPr>
          <w:sz w:val="28"/>
          <w:szCs w:val="28"/>
          <w:lang w:eastAsia="en-US"/>
        </w:rPr>
      </w:pPr>
      <w:r w:rsidRPr="00E86DE9">
        <w:rPr>
          <w:sz w:val="28"/>
          <w:szCs w:val="28"/>
          <w:lang w:eastAsia="en-US"/>
        </w:rPr>
        <w:t xml:space="preserve">Начальник отдела по делам ГО, ЧС </w:t>
      </w:r>
    </w:p>
    <w:p w14:paraId="3D39A29B" w14:textId="77777777" w:rsidR="00E86DE9" w:rsidRPr="00E86DE9" w:rsidRDefault="00E86DE9" w:rsidP="00E86DE9">
      <w:pPr>
        <w:contextualSpacing/>
        <w:jc w:val="both"/>
        <w:rPr>
          <w:sz w:val="28"/>
          <w:szCs w:val="28"/>
          <w:lang w:eastAsia="en-US"/>
        </w:rPr>
      </w:pPr>
      <w:r w:rsidRPr="00E86DE9">
        <w:rPr>
          <w:sz w:val="28"/>
          <w:szCs w:val="28"/>
          <w:lang w:eastAsia="en-US"/>
        </w:rPr>
        <w:t xml:space="preserve">и экологии администрации муниципального </w:t>
      </w:r>
    </w:p>
    <w:p w14:paraId="671FFA49" w14:textId="41928974" w:rsidR="00E86DE9" w:rsidRDefault="00E86DE9" w:rsidP="00E86DE9">
      <w:pPr>
        <w:contextualSpacing/>
        <w:jc w:val="both"/>
        <w:rPr>
          <w:sz w:val="28"/>
          <w:szCs w:val="28"/>
          <w:lang w:eastAsia="en-US"/>
        </w:rPr>
      </w:pPr>
      <w:r w:rsidRPr="00E86DE9">
        <w:rPr>
          <w:sz w:val="28"/>
          <w:szCs w:val="28"/>
          <w:lang w:eastAsia="en-US"/>
        </w:rPr>
        <w:t>образования Курганинский район                                                              В.И. Гросс</w:t>
      </w:r>
    </w:p>
    <w:p w14:paraId="2DAFEC00" w14:textId="50FD9311" w:rsidR="00E86DE9" w:rsidRDefault="00E86DE9" w:rsidP="00E86DE9">
      <w:pPr>
        <w:contextualSpacing/>
        <w:jc w:val="both"/>
        <w:rPr>
          <w:sz w:val="28"/>
          <w:szCs w:val="28"/>
          <w:lang w:eastAsia="en-US"/>
        </w:rPr>
      </w:pPr>
    </w:p>
    <w:p w14:paraId="2AFFCF90" w14:textId="32CA9FBB" w:rsidR="00E86DE9" w:rsidRDefault="00E86DE9" w:rsidP="00E86DE9">
      <w:pPr>
        <w:contextualSpacing/>
        <w:jc w:val="both"/>
        <w:rPr>
          <w:sz w:val="28"/>
          <w:szCs w:val="28"/>
          <w:lang w:eastAsia="en-US"/>
        </w:rPr>
      </w:pPr>
    </w:p>
    <w:p w14:paraId="225E894D" w14:textId="1FC60393" w:rsidR="00E86DE9" w:rsidRDefault="00E86DE9" w:rsidP="00E86DE9">
      <w:pPr>
        <w:contextualSpacing/>
        <w:jc w:val="both"/>
        <w:rPr>
          <w:sz w:val="28"/>
          <w:szCs w:val="28"/>
          <w:lang w:eastAsia="en-US"/>
        </w:rPr>
      </w:pPr>
    </w:p>
    <w:p w14:paraId="0A83E583" w14:textId="01089488" w:rsidR="00E86DE9" w:rsidRDefault="00E86DE9" w:rsidP="00E86DE9">
      <w:pPr>
        <w:contextualSpacing/>
        <w:jc w:val="both"/>
        <w:rPr>
          <w:sz w:val="28"/>
          <w:szCs w:val="28"/>
          <w:lang w:eastAsia="en-US"/>
        </w:rPr>
      </w:pPr>
    </w:p>
    <w:p w14:paraId="4136D2E3" w14:textId="6F45321E" w:rsidR="00E86DE9" w:rsidRDefault="00E86DE9" w:rsidP="00E86DE9">
      <w:pPr>
        <w:contextualSpacing/>
        <w:jc w:val="both"/>
        <w:rPr>
          <w:sz w:val="28"/>
          <w:szCs w:val="28"/>
          <w:lang w:eastAsia="en-US"/>
        </w:rPr>
      </w:pPr>
    </w:p>
    <w:p w14:paraId="4CA0A488" w14:textId="49D4C428" w:rsidR="00E86DE9" w:rsidRDefault="00E86DE9" w:rsidP="00E86DE9">
      <w:pPr>
        <w:contextualSpacing/>
        <w:jc w:val="both"/>
        <w:rPr>
          <w:sz w:val="28"/>
          <w:szCs w:val="28"/>
          <w:lang w:eastAsia="en-US"/>
        </w:rPr>
      </w:pPr>
    </w:p>
    <w:p w14:paraId="027608B4" w14:textId="05389086" w:rsidR="00E86DE9" w:rsidRDefault="00E86DE9" w:rsidP="00E86DE9">
      <w:pPr>
        <w:contextualSpacing/>
        <w:jc w:val="both"/>
        <w:rPr>
          <w:sz w:val="28"/>
          <w:szCs w:val="28"/>
          <w:lang w:eastAsia="en-US"/>
        </w:rPr>
      </w:pPr>
    </w:p>
    <w:p w14:paraId="660D21D2" w14:textId="20D76E84" w:rsidR="00E86DE9" w:rsidRDefault="00E86DE9" w:rsidP="00E86DE9">
      <w:pPr>
        <w:contextualSpacing/>
        <w:jc w:val="both"/>
        <w:rPr>
          <w:sz w:val="28"/>
          <w:szCs w:val="28"/>
          <w:lang w:eastAsia="en-US"/>
        </w:rPr>
      </w:pPr>
    </w:p>
    <w:p w14:paraId="03B78477" w14:textId="326179C9" w:rsidR="00E86DE9" w:rsidRDefault="00E86DE9" w:rsidP="00E86DE9">
      <w:pPr>
        <w:contextualSpacing/>
        <w:jc w:val="both"/>
        <w:rPr>
          <w:sz w:val="28"/>
          <w:szCs w:val="28"/>
          <w:lang w:eastAsia="en-US"/>
        </w:rPr>
      </w:pPr>
    </w:p>
    <w:p w14:paraId="6089E278" w14:textId="24C1F641" w:rsidR="00E86DE9" w:rsidRDefault="00E86DE9" w:rsidP="00E86DE9">
      <w:pPr>
        <w:contextualSpacing/>
        <w:jc w:val="both"/>
        <w:rPr>
          <w:sz w:val="28"/>
          <w:szCs w:val="28"/>
          <w:lang w:eastAsia="en-US"/>
        </w:rPr>
      </w:pPr>
    </w:p>
    <w:p w14:paraId="4010DB3A" w14:textId="61B72213" w:rsidR="00E86DE9" w:rsidRDefault="00E86DE9" w:rsidP="00E86DE9">
      <w:pPr>
        <w:contextualSpacing/>
        <w:jc w:val="both"/>
        <w:rPr>
          <w:sz w:val="28"/>
          <w:szCs w:val="28"/>
          <w:lang w:eastAsia="en-US"/>
        </w:rPr>
      </w:pPr>
    </w:p>
    <w:p w14:paraId="49A32338" w14:textId="128AFFE7" w:rsidR="00E86DE9" w:rsidRDefault="00E86DE9" w:rsidP="00E86DE9">
      <w:pPr>
        <w:contextualSpacing/>
        <w:jc w:val="both"/>
        <w:rPr>
          <w:sz w:val="28"/>
          <w:szCs w:val="28"/>
          <w:lang w:eastAsia="en-US"/>
        </w:rPr>
      </w:pPr>
    </w:p>
    <w:p w14:paraId="7987EB40" w14:textId="6E58E823" w:rsidR="00E86DE9" w:rsidRDefault="00E86DE9" w:rsidP="00E86DE9">
      <w:pPr>
        <w:contextualSpacing/>
        <w:jc w:val="both"/>
        <w:rPr>
          <w:sz w:val="28"/>
          <w:szCs w:val="28"/>
          <w:lang w:eastAsia="en-US"/>
        </w:rPr>
      </w:pPr>
    </w:p>
    <w:p w14:paraId="63CE8A83" w14:textId="05A4B0EA" w:rsidR="00E86DE9" w:rsidRDefault="00E86DE9" w:rsidP="00E86DE9">
      <w:pPr>
        <w:contextualSpacing/>
        <w:jc w:val="both"/>
        <w:rPr>
          <w:sz w:val="28"/>
          <w:szCs w:val="28"/>
          <w:lang w:eastAsia="en-US"/>
        </w:rPr>
      </w:pPr>
    </w:p>
    <w:p w14:paraId="1A23B503" w14:textId="66E3E9D0" w:rsidR="00E86DE9" w:rsidRDefault="00E86DE9" w:rsidP="00E86DE9">
      <w:pPr>
        <w:contextualSpacing/>
        <w:jc w:val="both"/>
        <w:rPr>
          <w:sz w:val="28"/>
          <w:szCs w:val="28"/>
          <w:lang w:eastAsia="en-US"/>
        </w:rPr>
      </w:pPr>
    </w:p>
    <w:p w14:paraId="508DB378" w14:textId="672AD370" w:rsidR="00E86DE9" w:rsidRDefault="00E86DE9" w:rsidP="00E86DE9">
      <w:pPr>
        <w:contextualSpacing/>
        <w:jc w:val="both"/>
        <w:rPr>
          <w:sz w:val="28"/>
          <w:szCs w:val="28"/>
          <w:lang w:eastAsia="en-US"/>
        </w:rPr>
      </w:pPr>
    </w:p>
    <w:p w14:paraId="70FE6F83" w14:textId="6C08F025" w:rsidR="00E86DE9" w:rsidRDefault="00E86DE9" w:rsidP="00E86DE9">
      <w:pPr>
        <w:contextualSpacing/>
        <w:jc w:val="both"/>
        <w:rPr>
          <w:sz w:val="28"/>
          <w:szCs w:val="28"/>
          <w:lang w:eastAsia="en-US"/>
        </w:rPr>
      </w:pPr>
    </w:p>
    <w:p w14:paraId="2DF1A983" w14:textId="2B00D9FD" w:rsidR="00E86DE9" w:rsidRDefault="00E86DE9" w:rsidP="00E86DE9">
      <w:pPr>
        <w:contextualSpacing/>
        <w:jc w:val="both"/>
        <w:rPr>
          <w:sz w:val="28"/>
          <w:szCs w:val="28"/>
          <w:lang w:eastAsia="en-US"/>
        </w:rPr>
      </w:pPr>
    </w:p>
    <w:p w14:paraId="5AB778C1" w14:textId="4BA066A5" w:rsidR="00E86DE9" w:rsidRDefault="00E86DE9" w:rsidP="00E86DE9">
      <w:pPr>
        <w:contextualSpacing/>
        <w:jc w:val="both"/>
        <w:rPr>
          <w:sz w:val="28"/>
          <w:szCs w:val="28"/>
          <w:lang w:eastAsia="en-US"/>
        </w:rPr>
      </w:pPr>
    </w:p>
    <w:p w14:paraId="638E9C4F" w14:textId="710F70C4" w:rsidR="00E86DE9" w:rsidRDefault="00E86DE9" w:rsidP="00E86DE9">
      <w:pPr>
        <w:contextualSpacing/>
        <w:jc w:val="both"/>
        <w:rPr>
          <w:sz w:val="28"/>
          <w:szCs w:val="28"/>
          <w:lang w:eastAsia="en-US"/>
        </w:rPr>
      </w:pPr>
    </w:p>
    <w:p w14:paraId="786608E2" w14:textId="77777777" w:rsidR="00E86DE9" w:rsidRPr="00E86DE9" w:rsidRDefault="00E86DE9" w:rsidP="00E86DE9">
      <w:pPr>
        <w:contextualSpacing/>
        <w:jc w:val="both"/>
        <w:rPr>
          <w:sz w:val="28"/>
          <w:szCs w:val="28"/>
          <w:lang w:eastAsia="en-US"/>
        </w:rPr>
      </w:pPr>
    </w:p>
    <w:p w14:paraId="50D1A486" w14:textId="77777777" w:rsidR="00E86DE9" w:rsidRPr="00E86DE9" w:rsidRDefault="00E86DE9" w:rsidP="00E86DE9">
      <w:pPr>
        <w:ind w:firstLine="567"/>
        <w:contextualSpacing/>
        <w:jc w:val="right"/>
        <w:outlineLvl w:val="1"/>
        <w:rPr>
          <w:sz w:val="28"/>
          <w:szCs w:val="28"/>
        </w:rPr>
      </w:pPr>
      <w:r w:rsidRPr="00E86DE9">
        <w:rPr>
          <w:sz w:val="28"/>
          <w:szCs w:val="28"/>
        </w:rPr>
        <w:t>ПРИЛОЖЕНИЕ № 1</w:t>
      </w:r>
    </w:p>
    <w:p w14:paraId="15A19900" w14:textId="77777777" w:rsidR="00E86DE9" w:rsidRPr="00E86DE9" w:rsidRDefault="00E86DE9" w:rsidP="00E86DE9">
      <w:pPr>
        <w:keepNext/>
        <w:suppressAutoHyphens/>
        <w:ind w:firstLine="567"/>
        <w:contextualSpacing/>
        <w:jc w:val="right"/>
        <w:rPr>
          <w:sz w:val="28"/>
          <w:szCs w:val="28"/>
          <w:lang w:eastAsia="ar-SA"/>
        </w:rPr>
      </w:pPr>
      <w:r w:rsidRPr="00E86DE9">
        <w:rPr>
          <w:sz w:val="28"/>
          <w:szCs w:val="28"/>
          <w:lang w:eastAsia="ar-SA"/>
        </w:rPr>
        <w:t>к административному регламенту</w:t>
      </w:r>
    </w:p>
    <w:p w14:paraId="73775330" w14:textId="77777777" w:rsidR="00E86DE9" w:rsidRPr="00E86DE9" w:rsidRDefault="00E86DE9" w:rsidP="00E86DE9">
      <w:pPr>
        <w:ind w:left="20" w:firstLine="547"/>
        <w:contextualSpacing/>
        <w:jc w:val="right"/>
        <w:rPr>
          <w:sz w:val="28"/>
          <w:szCs w:val="28"/>
        </w:rPr>
      </w:pPr>
      <w:r w:rsidRPr="00E86DE9">
        <w:rPr>
          <w:sz w:val="28"/>
          <w:szCs w:val="28"/>
        </w:rPr>
        <w:t>предоставления муниципальной услуги» Регистрация заявлений о проведении общественной</w:t>
      </w:r>
    </w:p>
    <w:p w14:paraId="43BF4F80" w14:textId="77777777" w:rsidR="00E86DE9" w:rsidRPr="00E86DE9" w:rsidRDefault="00E86DE9" w:rsidP="00E86DE9">
      <w:pPr>
        <w:ind w:firstLine="567"/>
        <w:contextualSpacing/>
        <w:jc w:val="right"/>
        <w:rPr>
          <w:sz w:val="28"/>
          <w:szCs w:val="28"/>
        </w:rPr>
      </w:pPr>
      <w:r w:rsidRPr="00E86DE9">
        <w:rPr>
          <w:sz w:val="28"/>
          <w:szCs w:val="28"/>
        </w:rPr>
        <w:t>экологической экспертизы»</w:t>
      </w:r>
    </w:p>
    <w:p w14:paraId="1D59AD1B" w14:textId="77777777" w:rsidR="00E86DE9" w:rsidRPr="00E86DE9" w:rsidRDefault="00E86DE9" w:rsidP="00E86DE9">
      <w:pPr>
        <w:contextualSpacing/>
        <w:outlineLvl w:val="1"/>
        <w:rPr>
          <w:sz w:val="28"/>
          <w:szCs w:val="28"/>
        </w:rPr>
      </w:pPr>
    </w:p>
    <w:p w14:paraId="1452A2DA" w14:textId="77777777" w:rsidR="00E86DE9" w:rsidRPr="00E86DE9" w:rsidRDefault="00E86DE9" w:rsidP="00E86DE9">
      <w:pPr>
        <w:ind w:firstLine="567"/>
        <w:contextualSpacing/>
        <w:jc w:val="right"/>
        <w:outlineLvl w:val="1"/>
        <w:rPr>
          <w:sz w:val="28"/>
          <w:szCs w:val="28"/>
        </w:rPr>
      </w:pPr>
      <w:r w:rsidRPr="00E86DE9">
        <w:rPr>
          <w:sz w:val="28"/>
          <w:szCs w:val="28"/>
        </w:rPr>
        <w:t>Главе муниципального образования Курганинский  район</w:t>
      </w:r>
    </w:p>
    <w:p w14:paraId="413E47F5" w14:textId="77777777" w:rsidR="00E86DE9" w:rsidRPr="00E86DE9" w:rsidRDefault="00E86DE9" w:rsidP="00E86DE9">
      <w:pPr>
        <w:ind w:firstLine="567"/>
        <w:contextualSpacing/>
        <w:jc w:val="right"/>
        <w:outlineLvl w:val="1"/>
        <w:rPr>
          <w:sz w:val="28"/>
          <w:szCs w:val="28"/>
        </w:rPr>
      </w:pPr>
      <w:r w:rsidRPr="00E86DE9">
        <w:rPr>
          <w:sz w:val="28"/>
          <w:szCs w:val="28"/>
        </w:rPr>
        <w:t>________________________________</w:t>
      </w:r>
    </w:p>
    <w:p w14:paraId="0D5B55C7" w14:textId="77777777" w:rsidR="00E86DE9" w:rsidRPr="00E86DE9" w:rsidRDefault="00E86DE9" w:rsidP="00E86DE9">
      <w:pPr>
        <w:ind w:firstLine="567"/>
        <w:contextualSpacing/>
        <w:jc w:val="right"/>
        <w:outlineLvl w:val="1"/>
        <w:rPr>
          <w:sz w:val="28"/>
          <w:szCs w:val="28"/>
        </w:rPr>
      </w:pPr>
      <w:r w:rsidRPr="00E86DE9">
        <w:rPr>
          <w:sz w:val="28"/>
          <w:szCs w:val="28"/>
        </w:rPr>
        <w:t>от______________________________</w:t>
      </w:r>
    </w:p>
    <w:p w14:paraId="03F6699F" w14:textId="77777777" w:rsidR="00E86DE9" w:rsidRPr="00E86DE9" w:rsidRDefault="00E86DE9" w:rsidP="00E86DE9">
      <w:pPr>
        <w:ind w:firstLine="567"/>
        <w:contextualSpacing/>
        <w:jc w:val="right"/>
        <w:outlineLvl w:val="1"/>
      </w:pPr>
      <w:r w:rsidRPr="00E86DE9">
        <w:t>(наименование общественной организации)</w:t>
      </w:r>
    </w:p>
    <w:p w14:paraId="1F3EA054" w14:textId="77777777" w:rsidR="00E86DE9" w:rsidRPr="00E86DE9" w:rsidRDefault="00E86DE9" w:rsidP="00E86DE9">
      <w:pPr>
        <w:contextualSpacing/>
        <w:outlineLvl w:val="1"/>
        <w:rPr>
          <w:sz w:val="28"/>
          <w:szCs w:val="28"/>
        </w:rPr>
      </w:pPr>
    </w:p>
    <w:p w14:paraId="40996665" w14:textId="77777777" w:rsidR="00E86DE9" w:rsidRPr="00E86DE9" w:rsidRDefault="00E86DE9" w:rsidP="00E86DE9">
      <w:pPr>
        <w:ind w:firstLine="567"/>
        <w:contextualSpacing/>
        <w:jc w:val="center"/>
        <w:outlineLvl w:val="1"/>
        <w:rPr>
          <w:sz w:val="28"/>
          <w:szCs w:val="28"/>
        </w:rPr>
      </w:pPr>
      <w:r w:rsidRPr="00E86DE9">
        <w:rPr>
          <w:sz w:val="28"/>
          <w:szCs w:val="28"/>
        </w:rPr>
        <w:t>Заявление</w:t>
      </w:r>
    </w:p>
    <w:p w14:paraId="57FA0D27" w14:textId="77777777" w:rsidR="00E86DE9" w:rsidRPr="00E86DE9" w:rsidRDefault="00E86DE9" w:rsidP="00E86DE9">
      <w:pPr>
        <w:widowControl w:val="0"/>
        <w:autoSpaceDE w:val="0"/>
        <w:autoSpaceDN w:val="0"/>
        <w:adjustRightInd w:val="0"/>
        <w:ind w:firstLine="567"/>
        <w:contextualSpacing/>
        <w:jc w:val="both"/>
        <w:rPr>
          <w:rFonts w:eastAsiaTheme="minorEastAsia"/>
          <w:sz w:val="28"/>
          <w:szCs w:val="28"/>
        </w:rPr>
      </w:pPr>
      <w:r w:rsidRPr="00E86DE9">
        <w:rPr>
          <w:rFonts w:eastAsiaTheme="minorEastAsia"/>
          <w:sz w:val="28"/>
          <w:szCs w:val="28"/>
        </w:rPr>
        <w:t>Прошу Вас зарегистрировать заявление о проведении общественной экологической экспертизы:</w:t>
      </w:r>
    </w:p>
    <w:p w14:paraId="2ED7708E" w14:textId="77777777" w:rsidR="00E86DE9" w:rsidRPr="00E86DE9" w:rsidRDefault="00E86DE9" w:rsidP="00E86DE9">
      <w:pPr>
        <w:ind w:firstLine="567"/>
        <w:contextualSpacing/>
        <w:outlineLvl w:val="1"/>
        <w:rPr>
          <w:sz w:val="28"/>
          <w:szCs w:val="28"/>
        </w:rPr>
      </w:pPr>
      <w:r w:rsidRPr="00E86DE9">
        <w:rPr>
          <w:sz w:val="28"/>
          <w:szCs w:val="28"/>
        </w:rPr>
        <w:t>Общественная организация (объединение)</w:t>
      </w:r>
    </w:p>
    <w:p w14:paraId="1A05B3D5" w14:textId="77777777" w:rsidR="00E86DE9" w:rsidRPr="00E86DE9" w:rsidRDefault="00E86DE9" w:rsidP="00E86DE9">
      <w:pPr>
        <w:contextualSpacing/>
        <w:outlineLvl w:val="1"/>
        <w:rPr>
          <w:sz w:val="28"/>
          <w:szCs w:val="28"/>
        </w:rPr>
      </w:pPr>
      <w:r w:rsidRPr="00E86DE9">
        <w:rPr>
          <w:sz w:val="28"/>
          <w:szCs w:val="28"/>
        </w:rPr>
        <w:t>_______________________________________________________________</w:t>
      </w:r>
    </w:p>
    <w:p w14:paraId="67D0A75A" w14:textId="77777777" w:rsidR="00E86DE9" w:rsidRPr="00E86DE9" w:rsidRDefault="00E86DE9" w:rsidP="00E86DE9">
      <w:pPr>
        <w:contextualSpacing/>
        <w:outlineLvl w:val="1"/>
        <w:rPr>
          <w:sz w:val="28"/>
          <w:szCs w:val="28"/>
        </w:rPr>
      </w:pPr>
      <w:r w:rsidRPr="00E86DE9">
        <w:rPr>
          <w:sz w:val="28"/>
          <w:szCs w:val="28"/>
        </w:rPr>
        <w:t>Юридический адрес ________________________________________________</w:t>
      </w:r>
    </w:p>
    <w:p w14:paraId="4AB111A5" w14:textId="77777777" w:rsidR="00E86DE9" w:rsidRPr="00E86DE9" w:rsidRDefault="00E86DE9" w:rsidP="00E86DE9">
      <w:pPr>
        <w:widowControl w:val="0"/>
        <w:autoSpaceDE w:val="0"/>
        <w:autoSpaceDN w:val="0"/>
        <w:adjustRightInd w:val="0"/>
        <w:ind w:firstLine="567"/>
        <w:contextualSpacing/>
        <w:jc w:val="center"/>
        <w:rPr>
          <w:rFonts w:eastAsiaTheme="minorEastAsia"/>
        </w:rPr>
      </w:pPr>
      <w:r w:rsidRPr="00E86DE9">
        <w:rPr>
          <w:rFonts w:eastAsiaTheme="minorEastAsia"/>
        </w:rPr>
        <w:t xml:space="preserve"> (полный почтовый адрес)</w:t>
      </w:r>
    </w:p>
    <w:p w14:paraId="05FEBAA4" w14:textId="77777777" w:rsidR="00E86DE9" w:rsidRPr="00E86DE9" w:rsidRDefault="00E86DE9" w:rsidP="00E86DE9">
      <w:pPr>
        <w:widowControl w:val="0"/>
        <w:autoSpaceDE w:val="0"/>
        <w:autoSpaceDN w:val="0"/>
        <w:adjustRightInd w:val="0"/>
        <w:contextualSpacing/>
        <w:jc w:val="both"/>
        <w:rPr>
          <w:rFonts w:eastAsiaTheme="minorEastAsia"/>
          <w:sz w:val="28"/>
          <w:szCs w:val="28"/>
        </w:rPr>
      </w:pPr>
      <w:r w:rsidRPr="00E86DE9">
        <w:rPr>
          <w:rFonts w:eastAsiaTheme="minorEastAsia"/>
          <w:sz w:val="28"/>
          <w:szCs w:val="28"/>
        </w:rPr>
        <w:t>Адрес местонахождения____________________________________________</w:t>
      </w:r>
    </w:p>
    <w:p w14:paraId="184AD4F0" w14:textId="77777777" w:rsidR="00E86DE9" w:rsidRPr="00E86DE9" w:rsidRDefault="00E86DE9" w:rsidP="00E86DE9">
      <w:pPr>
        <w:widowControl w:val="0"/>
        <w:autoSpaceDE w:val="0"/>
        <w:autoSpaceDN w:val="0"/>
        <w:adjustRightInd w:val="0"/>
        <w:ind w:firstLine="567"/>
        <w:contextualSpacing/>
        <w:jc w:val="center"/>
        <w:rPr>
          <w:rFonts w:eastAsiaTheme="minorEastAsia"/>
        </w:rPr>
      </w:pPr>
      <w:r w:rsidRPr="00E86DE9">
        <w:rPr>
          <w:rFonts w:eastAsiaTheme="minorEastAsia"/>
          <w:sz w:val="28"/>
          <w:szCs w:val="28"/>
        </w:rPr>
        <w:t xml:space="preserve"> </w:t>
      </w:r>
      <w:r w:rsidRPr="00E86DE9">
        <w:rPr>
          <w:rFonts w:eastAsiaTheme="minorEastAsia"/>
        </w:rPr>
        <w:t>(полный почтовый адрес)</w:t>
      </w:r>
    </w:p>
    <w:p w14:paraId="09D7A6E0" w14:textId="77777777" w:rsidR="00E86DE9" w:rsidRPr="00E86DE9" w:rsidRDefault="00E86DE9" w:rsidP="00E86DE9">
      <w:pPr>
        <w:contextualSpacing/>
        <w:outlineLvl w:val="1"/>
        <w:rPr>
          <w:sz w:val="28"/>
          <w:szCs w:val="28"/>
        </w:rPr>
      </w:pPr>
      <w:r w:rsidRPr="00E86DE9">
        <w:rPr>
          <w:sz w:val="28"/>
          <w:szCs w:val="28"/>
        </w:rPr>
        <w:t>Характер предусмотренной уставом деятельности:</w:t>
      </w:r>
    </w:p>
    <w:p w14:paraId="31298EE1" w14:textId="77777777" w:rsidR="00E86DE9" w:rsidRPr="00E86DE9" w:rsidRDefault="00E86DE9" w:rsidP="00E86DE9">
      <w:pPr>
        <w:contextualSpacing/>
        <w:outlineLvl w:val="1"/>
        <w:rPr>
          <w:sz w:val="28"/>
          <w:szCs w:val="28"/>
        </w:rPr>
      </w:pPr>
      <w:r w:rsidRPr="00E86DE9">
        <w:rPr>
          <w:sz w:val="28"/>
          <w:szCs w:val="28"/>
        </w:rPr>
        <w:t xml:space="preserve">____________________________________________________________________руководствуясь </w:t>
      </w:r>
      <w:hyperlink r:id="rId7" w:history="1">
        <w:r w:rsidRPr="00E86DE9">
          <w:rPr>
            <w:sz w:val="28"/>
            <w:szCs w:val="28"/>
          </w:rPr>
          <w:t>ст. 20</w:t>
        </w:r>
      </w:hyperlink>
      <w:r w:rsidRPr="00E86DE9">
        <w:rPr>
          <w:sz w:val="28"/>
          <w:szCs w:val="28"/>
        </w:rPr>
        <w:t xml:space="preserve"> ФЗ от 23 ноября 1995 года № 174-ФЗ «Об экологической экспертизе», вносит предложение о проведении общественной экологической экспертизы, объектом которой является (указать сведения об объекте общественной экологической экспертизы): </w:t>
      </w:r>
    </w:p>
    <w:p w14:paraId="225B2DB9" w14:textId="77777777" w:rsidR="00E86DE9" w:rsidRPr="00E86DE9" w:rsidRDefault="00E86DE9" w:rsidP="00E86DE9">
      <w:pPr>
        <w:contextualSpacing/>
        <w:outlineLvl w:val="1"/>
        <w:rPr>
          <w:sz w:val="28"/>
          <w:szCs w:val="28"/>
        </w:rPr>
      </w:pPr>
      <w:r w:rsidRPr="00E86DE9">
        <w:rPr>
          <w:sz w:val="28"/>
          <w:szCs w:val="28"/>
        </w:rPr>
        <w:t>Состав экспертной комиссии общественной экологической экспертизы: ____________________________________________________________________</w:t>
      </w:r>
    </w:p>
    <w:p w14:paraId="1EF5DFD6" w14:textId="77777777" w:rsidR="00E86DE9" w:rsidRPr="00E86DE9" w:rsidRDefault="00E86DE9" w:rsidP="00E86DE9">
      <w:pPr>
        <w:widowControl w:val="0"/>
        <w:autoSpaceDE w:val="0"/>
        <w:autoSpaceDN w:val="0"/>
        <w:adjustRightInd w:val="0"/>
        <w:contextualSpacing/>
        <w:jc w:val="both"/>
        <w:rPr>
          <w:rFonts w:eastAsiaTheme="minorEastAsia"/>
          <w:sz w:val="28"/>
          <w:szCs w:val="28"/>
        </w:rPr>
      </w:pPr>
      <w:r w:rsidRPr="00E86DE9">
        <w:rPr>
          <w:rFonts w:eastAsiaTheme="minorEastAsia"/>
          <w:sz w:val="28"/>
          <w:szCs w:val="28"/>
        </w:rPr>
        <w:t>Сведения об объекте общественной экологической экспертизы ____________________________________________________________________</w:t>
      </w:r>
    </w:p>
    <w:p w14:paraId="5998CF1C" w14:textId="77777777" w:rsidR="00E86DE9" w:rsidRPr="00E86DE9" w:rsidRDefault="00E86DE9" w:rsidP="00E86DE9">
      <w:pPr>
        <w:contextualSpacing/>
        <w:outlineLvl w:val="1"/>
        <w:rPr>
          <w:sz w:val="28"/>
          <w:szCs w:val="28"/>
        </w:rPr>
      </w:pPr>
      <w:r w:rsidRPr="00E86DE9">
        <w:rPr>
          <w:sz w:val="28"/>
          <w:szCs w:val="28"/>
        </w:rPr>
        <w:t>Сроки проведения общественной экологической экспертизы:</w:t>
      </w:r>
    </w:p>
    <w:p w14:paraId="564E521E" w14:textId="77777777" w:rsidR="00E86DE9" w:rsidRPr="00E86DE9" w:rsidRDefault="00E86DE9" w:rsidP="00E86DE9">
      <w:pPr>
        <w:contextualSpacing/>
        <w:outlineLvl w:val="1"/>
        <w:rPr>
          <w:sz w:val="28"/>
          <w:szCs w:val="28"/>
        </w:rPr>
      </w:pPr>
      <w:r w:rsidRPr="00E86DE9">
        <w:rPr>
          <w:sz w:val="28"/>
          <w:szCs w:val="28"/>
        </w:rPr>
        <w:t>с «___» ________ _____г.      по «___» _______ _____г.</w:t>
      </w:r>
    </w:p>
    <w:p w14:paraId="15B126C9" w14:textId="77777777" w:rsidR="00E86DE9" w:rsidRPr="00E86DE9" w:rsidRDefault="00E86DE9" w:rsidP="00E86DE9">
      <w:pPr>
        <w:tabs>
          <w:tab w:val="left" w:pos="225"/>
        </w:tabs>
        <w:contextualSpacing/>
        <w:rPr>
          <w:sz w:val="28"/>
          <w:szCs w:val="28"/>
        </w:rPr>
      </w:pPr>
      <w:r w:rsidRPr="00E86DE9">
        <w:rPr>
          <w:sz w:val="28"/>
          <w:szCs w:val="28"/>
        </w:rPr>
        <w:t xml:space="preserve">Информацию прошу предоставить (напротив необходимого пункта поставить значок √): </w:t>
      </w:r>
    </w:p>
    <w:p w14:paraId="4829B759" w14:textId="77777777" w:rsidR="00E86DE9" w:rsidRPr="00E86DE9" w:rsidRDefault="00E86DE9" w:rsidP="00E86DE9">
      <w:pPr>
        <w:tabs>
          <w:tab w:val="left" w:pos="225"/>
          <w:tab w:val="num" w:pos="900"/>
        </w:tabs>
        <w:ind w:left="567"/>
        <w:contextualSpacing/>
        <w:jc w:val="both"/>
        <w:rPr>
          <w:sz w:val="28"/>
          <w:szCs w:val="28"/>
        </w:rPr>
      </w:pPr>
      <w:r w:rsidRPr="00E86DE9">
        <w:rPr>
          <w:sz w:val="28"/>
          <w:szCs w:val="28"/>
        </w:rPr>
        <w:t>почтой;</w:t>
      </w:r>
    </w:p>
    <w:p w14:paraId="036BB25E" w14:textId="77777777" w:rsidR="00E86DE9" w:rsidRPr="00E86DE9" w:rsidRDefault="00E86DE9" w:rsidP="00E86DE9">
      <w:pPr>
        <w:tabs>
          <w:tab w:val="left" w:pos="225"/>
          <w:tab w:val="num" w:pos="900"/>
        </w:tabs>
        <w:ind w:left="567"/>
        <w:contextualSpacing/>
        <w:jc w:val="both"/>
        <w:rPr>
          <w:sz w:val="28"/>
          <w:szCs w:val="28"/>
        </w:rPr>
      </w:pPr>
      <w:r w:rsidRPr="00E86DE9">
        <w:rPr>
          <w:sz w:val="28"/>
          <w:szCs w:val="28"/>
        </w:rPr>
        <w:t>на руки по месту подачи заявления.</w:t>
      </w:r>
    </w:p>
    <w:p w14:paraId="55A67C3D" w14:textId="77777777" w:rsidR="00E86DE9" w:rsidRPr="00E86DE9" w:rsidRDefault="00E86DE9" w:rsidP="00E86DE9">
      <w:pPr>
        <w:widowControl w:val="0"/>
        <w:autoSpaceDE w:val="0"/>
        <w:autoSpaceDN w:val="0"/>
        <w:adjustRightInd w:val="0"/>
        <w:contextualSpacing/>
        <w:rPr>
          <w:rFonts w:eastAsiaTheme="minorEastAsia"/>
          <w:sz w:val="28"/>
          <w:szCs w:val="28"/>
        </w:rPr>
      </w:pPr>
      <w:r w:rsidRPr="00E86DE9">
        <w:rPr>
          <w:rFonts w:eastAsiaTheme="minorEastAsia"/>
          <w:sz w:val="28"/>
          <w:szCs w:val="28"/>
        </w:rPr>
        <w:t xml:space="preserve">Руководитель </w:t>
      </w:r>
    </w:p>
    <w:p w14:paraId="6EF923EC" w14:textId="77777777" w:rsidR="00E86DE9" w:rsidRPr="00E86DE9" w:rsidRDefault="00E86DE9" w:rsidP="00E86DE9">
      <w:pPr>
        <w:widowControl w:val="0"/>
        <w:autoSpaceDE w:val="0"/>
        <w:autoSpaceDN w:val="0"/>
        <w:adjustRightInd w:val="0"/>
        <w:contextualSpacing/>
        <w:rPr>
          <w:rFonts w:eastAsiaTheme="minorEastAsia"/>
          <w:sz w:val="28"/>
          <w:szCs w:val="28"/>
        </w:rPr>
      </w:pPr>
      <w:r w:rsidRPr="00E86DE9">
        <w:rPr>
          <w:rFonts w:eastAsiaTheme="minorEastAsia"/>
          <w:sz w:val="28"/>
          <w:szCs w:val="28"/>
        </w:rPr>
        <w:t xml:space="preserve">общественной организации (объединения) _______________________________                                                           </w:t>
      </w:r>
    </w:p>
    <w:p w14:paraId="66E406EC" w14:textId="77777777" w:rsidR="00E86DE9" w:rsidRPr="00E86DE9" w:rsidRDefault="00E86DE9" w:rsidP="00E86DE9">
      <w:pPr>
        <w:ind w:firstLine="567"/>
        <w:contextualSpacing/>
        <w:jc w:val="center"/>
        <w:outlineLvl w:val="1"/>
        <w:rPr>
          <w:sz w:val="28"/>
          <w:szCs w:val="28"/>
        </w:rPr>
      </w:pPr>
    </w:p>
    <w:p w14:paraId="54EA850B" w14:textId="77777777" w:rsidR="00E86DE9" w:rsidRPr="00E86DE9" w:rsidRDefault="00E86DE9" w:rsidP="00E86DE9">
      <w:pPr>
        <w:contextualSpacing/>
        <w:outlineLvl w:val="1"/>
        <w:rPr>
          <w:sz w:val="28"/>
          <w:szCs w:val="28"/>
        </w:rPr>
      </w:pPr>
    </w:p>
    <w:p w14:paraId="4400711E" w14:textId="77777777" w:rsidR="00E86DE9" w:rsidRDefault="00E86DE9" w:rsidP="00E86DE9">
      <w:pPr>
        <w:tabs>
          <w:tab w:val="left" w:pos="5103"/>
        </w:tabs>
        <w:ind w:firstLine="567"/>
        <w:contextualSpacing/>
        <w:outlineLvl w:val="1"/>
        <w:rPr>
          <w:sz w:val="28"/>
          <w:szCs w:val="28"/>
          <w:lang w:eastAsia="en-US"/>
        </w:rPr>
      </w:pPr>
    </w:p>
    <w:p w14:paraId="0A79D344" w14:textId="77777777" w:rsidR="00E86DE9" w:rsidRDefault="00E86DE9" w:rsidP="00E86DE9">
      <w:pPr>
        <w:tabs>
          <w:tab w:val="left" w:pos="5103"/>
        </w:tabs>
        <w:ind w:firstLine="567"/>
        <w:contextualSpacing/>
        <w:outlineLvl w:val="1"/>
        <w:rPr>
          <w:sz w:val="28"/>
          <w:szCs w:val="28"/>
          <w:lang w:eastAsia="en-US"/>
        </w:rPr>
      </w:pPr>
    </w:p>
    <w:p w14:paraId="7136E388" w14:textId="77777777" w:rsidR="00E86DE9" w:rsidRDefault="00E86DE9" w:rsidP="00E86DE9">
      <w:pPr>
        <w:tabs>
          <w:tab w:val="left" w:pos="5103"/>
        </w:tabs>
        <w:ind w:firstLine="567"/>
        <w:contextualSpacing/>
        <w:outlineLvl w:val="1"/>
        <w:rPr>
          <w:sz w:val="28"/>
          <w:szCs w:val="28"/>
          <w:lang w:eastAsia="en-US"/>
        </w:rPr>
      </w:pPr>
    </w:p>
    <w:p w14:paraId="324B1F8E" w14:textId="77777777" w:rsidR="00E86DE9" w:rsidRDefault="00E86DE9" w:rsidP="00E86DE9">
      <w:pPr>
        <w:tabs>
          <w:tab w:val="left" w:pos="5103"/>
        </w:tabs>
        <w:ind w:firstLine="567"/>
        <w:contextualSpacing/>
        <w:outlineLvl w:val="1"/>
        <w:rPr>
          <w:sz w:val="28"/>
          <w:szCs w:val="28"/>
          <w:lang w:eastAsia="en-US"/>
        </w:rPr>
      </w:pPr>
    </w:p>
    <w:p w14:paraId="1C1F1193" w14:textId="77777777" w:rsidR="00E86DE9" w:rsidRDefault="00E86DE9" w:rsidP="00E86DE9">
      <w:pPr>
        <w:tabs>
          <w:tab w:val="left" w:pos="5103"/>
        </w:tabs>
        <w:ind w:firstLine="567"/>
        <w:contextualSpacing/>
        <w:outlineLvl w:val="1"/>
        <w:rPr>
          <w:sz w:val="28"/>
          <w:szCs w:val="28"/>
          <w:lang w:eastAsia="en-US"/>
        </w:rPr>
      </w:pPr>
    </w:p>
    <w:p w14:paraId="40A8A479" w14:textId="6EF1E541" w:rsidR="00E86DE9" w:rsidRPr="00E86DE9" w:rsidRDefault="00E86DE9" w:rsidP="00E86DE9">
      <w:pPr>
        <w:tabs>
          <w:tab w:val="left" w:pos="5103"/>
        </w:tabs>
        <w:ind w:firstLine="567"/>
        <w:contextualSpacing/>
        <w:outlineLvl w:val="1"/>
        <w:rPr>
          <w:sz w:val="28"/>
          <w:szCs w:val="28"/>
        </w:rPr>
      </w:pPr>
      <w:r w:rsidRPr="00E86DE9">
        <w:rPr>
          <w:sz w:val="28"/>
          <w:szCs w:val="28"/>
        </w:rPr>
        <w:t xml:space="preserve">                                                                   ПРИЛОЖЕНИЕ № 2</w:t>
      </w:r>
    </w:p>
    <w:p w14:paraId="20BA932C" w14:textId="77777777" w:rsidR="00E86DE9" w:rsidRPr="00E86DE9" w:rsidRDefault="00E86DE9" w:rsidP="00E86DE9">
      <w:pPr>
        <w:keepNext/>
        <w:suppressAutoHyphens/>
        <w:ind w:firstLine="567"/>
        <w:contextualSpacing/>
        <w:rPr>
          <w:sz w:val="28"/>
          <w:szCs w:val="28"/>
          <w:lang w:eastAsia="ar-SA"/>
        </w:rPr>
      </w:pPr>
      <w:r w:rsidRPr="00E86DE9">
        <w:rPr>
          <w:sz w:val="28"/>
          <w:szCs w:val="28"/>
          <w:lang w:eastAsia="ar-SA"/>
        </w:rPr>
        <w:t xml:space="preserve">                                                                   к административному регламенту</w:t>
      </w:r>
    </w:p>
    <w:p w14:paraId="30ACB0F6" w14:textId="77777777" w:rsidR="00E86DE9" w:rsidRPr="00E86DE9" w:rsidRDefault="00E86DE9" w:rsidP="00E86DE9">
      <w:pPr>
        <w:ind w:firstLine="567"/>
        <w:contextualSpacing/>
        <w:rPr>
          <w:sz w:val="28"/>
          <w:szCs w:val="28"/>
        </w:rPr>
      </w:pPr>
      <w:r w:rsidRPr="00E86DE9">
        <w:rPr>
          <w:sz w:val="28"/>
          <w:szCs w:val="28"/>
        </w:rPr>
        <w:t xml:space="preserve">                                                                   предоставления муниципальной </w:t>
      </w:r>
    </w:p>
    <w:p w14:paraId="6C0DAD20" w14:textId="77777777" w:rsidR="00E86DE9" w:rsidRPr="00E86DE9" w:rsidRDefault="00E86DE9" w:rsidP="00E86DE9">
      <w:pPr>
        <w:ind w:firstLine="567"/>
        <w:contextualSpacing/>
        <w:rPr>
          <w:sz w:val="28"/>
          <w:szCs w:val="28"/>
        </w:rPr>
      </w:pPr>
      <w:r w:rsidRPr="00E86DE9">
        <w:rPr>
          <w:sz w:val="28"/>
          <w:szCs w:val="28"/>
        </w:rPr>
        <w:t xml:space="preserve">                                                                   услуги «Регистрация заявлений о </w:t>
      </w:r>
    </w:p>
    <w:p w14:paraId="63B783B5" w14:textId="77777777" w:rsidR="00E86DE9" w:rsidRPr="00E86DE9" w:rsidRDefault="00E86DE9" w:rsidP="00E86DE9">
      <w:pPr>
        <w:ind w:firstLine="567"/>
        <w:contextualSpacing/>
        <w:rPr>
          <w:sz w:val="28"/>
          <w:szCs w:val="28"/>
        </w:rPr>
      </w:pPr>
      <w:r w:rsidRPr="00E86DE9">
        <w:rPr>
          <w:sz w:val="28"/>
          <w:szCs w:val="28"/>
        </w:rPr>
        <w:t xml:space="preserve">                                                                   проведении общественной </w:t>
      </w:r>
    </w:p>
    <w:p w14:paraId="1244A3ED" w14:textId="77777777" w:rsidR="00E86DE9" w:rsidRPr="00E86DE9" w:rsidRDefault="00E86DE9" w:rsidP="00E86DE9">
      <w:pPr>
        <w:ind w:firstLine="567"/>
        <w:contextualSpacing/>
        <w:rPr>
          <w:sz w:val="28"/>
          <w:szCs w:val="28"/>
        </w:rPr>
      </w:pPr>
      <w:r w:rsidRPr="00E86DE9">
        <w:rPr>
          <w:sz w:val="28"/>
          <w:szCs w:val="28"/>
        </w:rPr>
        <w:lastRenderedPageBreak/>
        <w:t xml:space="preserve">                                                                   экологической экспертизы»</w:t>
      </w:r>
    </w:p>
    <w:p w14:paraId="6E518786" w14:textId="77777777" w:rsidR="00E86DE9" w:rsidRPr="00E86DE9" w:rsidRDefault="00E86DE9" w:rsidP="00E86DE9">
      <w:pPr>
        <w:ind w:firstLine="567"/>
        <w:contextualSpacing/>
        <w:outlineLvl w:val="1"/>
        <w:rPr>
          <w:sz w:val="28"/>
          <w:szCs w:val="28"/>
        </w:rPr>
      </w:pPr>
    </w:p>
    <w:p w14:paraId="48C90402" w14:textId="77777777" w:rsidR="00E86DE9" w:rsidRPr="00E86DE9" w:rsidRDefault="00E86DE9" w:rsidP="00E86DE9">
      <w:pPr>
        <w:widowControl w:val="0"/>
        <w:autoSpaceDE w:val="0"/>
        <w:autoSpaceDN w:val="0"/>
        <w:adjustRightInd w:val="0"/>
        <w:jc w:val="both"/>
      </w:pPr>
      <w:r w:rsidRPr="00E86DE9">
        <w:t xml:space="preserve">                                                                                        ОБРАЗЕЦ ЗАПОЛНЕНИЯ </w:t>
      </w:r>
    </w:p>
    <w:p w14:paraId="62ABA2F5" w14:textId="77777777" w:rsidR="00E86DE9" w:rsidRPr="00E86DE9" w:rsidRDefault="00E86DE9" w:rsidP="00E86DE9">
      <w:pPr>
        <w:widowControl w:val="0"/>
        <w:autoSpaceDE w:val="0"/>
        <w:autoSpaceDN w:val="0"/>
        <w:adjustRightInd w:val="0"/>
        <w:jc w:val="both"/>
      </w:pPr>
      <w:r w:rsidRPr="00E86DE9">
        <w:t xml:space="preserve">                                                                                        Главе муниципального образования</w:t>
      </w:r>
    </w:p>
    <w:p w14:paraId="6D976FDC" w14:textId="77777777" w:rsidR="00E86DE9" w:rsidRPr="00E86DE9" w:rsidRDefault="00E86DE9" w:rsidP="00E86DE9">
      <w:pPr>
        <w:widowControl w:val="0"/>
        <w:autoSpaceDE w:val="0"/>
        <w:autoSpaceDN w:val="0"/>
        <w:adjustRightInd w:val="0"/>
        <w:ind w:left="5245"/>
      </w:pPr>
      <w:r w:rsidRPr="00E86DE9">
        <w:t xml:space="preserve">Курганинский  район </w:t>
      </w:r>
    </w:p>
    <w:p w14:paraId="65AB4979" w14:textId="77777777" w:rsidR="00E86DE9" w:rsidRPr="00E86DE9" w:rsidRDefault="00E86DE9" w:rsidP="00E86DE9">
      <w:pPr>
        <w:widowControl w:val="0"/>
        <w:autoSpaceDE w:val="0"/>
        <w:autoSpaceDN w:val="0"/>
        <w:adjustRightInd w:val="0"/>
      </w:pPr>
      <w:r w:rsidRPr="00E86DE9">
        <w:t xml:space="preserve">                                                                                       </w:t>
      </w:r>
      <w:proofErr w:type="spellStart"/>
      <w:r w:rsidRPr="00E86DE9">
        <w:t>Ворушилину</w:t>
      </w:r>
      <w:proofErr w:type="spellEnd"/>
      <w:r w:rsidRPr="00E86DE9">
        <w:t xml:space="preserve"> А.Н.</w:t>
      </w:r>
    </w:p>
    <w:p w14:paraId="772E9F37" w14:textId="77777777" w:rsidR="00E86DE9" w:rsidRPr="00E86DE9" w:rsidRDefault="00E86DE9" w:rsidP="00E86DE9">
      <w:pPr>
        <w:autoSpaceDE w:val="0"/>
        <w:autoSpaceDN w:val="0"/>
        <w:adjustRightInd w:val="0"/>
        <w:ind w:left="5245"/>
        <w:outlineLvl w:val="1"/>
      </w:pPr>
    </w:p>
    <w:p w14:paraId="529EEF46" w14:textId="77777777" w:rsidR="00E86DE9" w:rsidRPr="00E86DE9" w:rsidRDefault="00E86DE9" w:rsidP="00E86DE9">
      <w:pPr>
        <w:autoSpaceDE w:val="0"/>
        <w:autoSpaceDN w:val="0"/>
        <w:adjustRightInd w:val="0"/>
        <w:ind w:left="5245"/>
        <w:jc w:val="both"/>
        <w:outlineLvl w:val="1"/>
      </w:pPr>
      <w:r w:rsidRPr="00E86DE9">
        <w:t xml:space="preserve">Руководителя Общественной </w:t>
      </w:r>
    </w:p>
    <w:p w14:paraId="364E38A8" w14:textId="77777777" w:rsidR="00E86DE9" w:rsidRPr="00E86DE9" w:rsidRDefault="00E86DE9" w:rsidP="00E86DE9">
      <w:pPr>
        <w:autoSpaceDE w:val="0"/>
        <w:autoSpaceDN w:val="0"/>
        <w:adjustRightInd w:val="0"/>
        <w:jc w:val="both"/>
        <w:outlineLvl w:val="1"/>
      </w:pPr>
      <w:r w:rsidRPr="00E86DE9">
        <w:t xml:space="preserve">                                                                                       организации ККОО ВООП</w:t>
      </w:r>
    </w:p>
    <w:p w14:paraId="71E051E8" w14:textId="77777777" w:rsidR="00E86DE9" w:rsidRPr="00E86DE9" w:rsidRDefault="00E86DE9" w:rsidP="00E86DE9">
      <w:pPr>
        <w:autoSpaceDE w:val="0"/>
        <w:autoSpaceDN w:val="0"/>
        <w:adjustRightInd w:val="0"/>
        <w:jc w:val="both"/>
        <w:outlineLvl w:val="1"/>
      </w:pPr>
      <w:r w:rsidRPr="00E86DE9">
        <w:t xml:space="preserve">                                                                                       </w:t>
      </w:r>
      <w:r w:rsidRPr="00E86DE9">
        <w:rPr>
          <w:rFonts w:eastAsiaTheme="minorEastAsia"/>
          <w:lang w:eastAsia="ar-SA"/>
        </w:rPr>
        <w:t>Иванова И.И.</w:t>
      </w:r>
    </w:p>
    <w:p w14:paraId="45B3190F" w14:textId="77777777" w:rsidR="00E86DE9" w:rsidRPr="00E86DE9" w:rsidRDefault="00E86DE9" w:rsidP="00E86DE9">
      <w:pPr>
        <w:autoSpaceDE w:val="0"/>
        <w:autoSpaceDN w:val="0"/>
        <w:adjustRightInd w:val="0"/>
        <w:outlineLvl w:val="1"/>
      </w:pPr>
    </w:p>
    <w:p w14:paraId="02D51DF5" w14:textId="77777777" w:rsidR="00E86DE9" w:rsidRPr="00E86DE9" w:rsidRDefault="00E86DE9" w:rsidP="00E86DE9">
      <w:pPr>
        <w:jc w:val="center"/>
        <w:rPr>
          <w:color w:val="000000"/>
        </w:rPr>
      </w:pPr>
      <w:r w:rsidRPr="00E86DE9">
        <w:rPr>
          <w:color w:val="000000"/>
        </w:rPr>
        <w:t>ЗАЯВЛЕНИЕ</w:t>
      </w:r>
    </w:p>
    <w:p w14:paraId="44EAFABF" w14:textId="77777777" w:rsidR="00E86DE9" w:rsidRPr="00E86DE9" w:rsidRDefault="00E86DE9" w:rsidP="00E86DE9">
      <w:pPr>
        <w:jc w:val="center"/>
        <w:rPr>
          <w:color w:val="000000"/>
        </w:rPr>
      </w:pPr>
    </w:p>
    <w:p w14:paraId="05A25AD1" w14:textId="77777777" w:rsidR="00E86DE9" w:rsidRPr="00E86DE9" w:rsidRDefault="00E86DE9" w:rsidP="00E86DE9">
      <w:pPr>
        <w:ind w:firstLine="567"/>
        <w:contextualSpacing/>
        <w:outlineLvl w:val="1"/>
      </w:pPr>
      <w:r w:rsidRPr="00E86DE9">
        <w:t>Общественная организация ККОО ВООП</w:t>
      </w:r>
    </w:p>
    <w:p w14:paraId="4082BDD8" w14:textId="77777777" w:rsidR="00E86DE9" w:rsidRPr="00E86DE9" w:rsidRDefault="00E86DE9" w:rsidP="00E86DE9">
      <w:pPr>
        <w:ind w:firstLine="567"/>
        <w:contextualSpacing/>
        <w:jc w:val="both"/>
      </w:pPr>
      <w:r w:rsidRPr="00E86DE9">
        <w:t>Юридический адрес: Краснодарский край, г. Краснодар, улица Герцена,52.</w:t>
      </w:r>
    </w:p>
    <w:p w14:paraId="72B9F0F7" w14:textId="77777777" w:rsidR="00E86DE9" w:rsidRPr="00E86DE9" w:rsidRDefault="00E86DE9" w:rsidP="00E86DE9">
      <w:pPr>
        <w:ind w:firstLine="567"/>
        <w:contextualSpacing/>
        <w:jc w:val="both"/>
        <w:outlineLvl w:val="1"/>
      </w:pPr>
      <w:r w:rsidRPr="00E86DE9">
        <w:t>Адрес местонахождения: Краснодарский край, г. Краснодар, улица   Герцена,52.</w:t>
      </w:r>
    </w:p>
    <w:p w14:paraId="625E2A57" w14:textId="77777777" w:rsidR="00E86DE9" w:rsidRPr="00E86DE9" w:rsidRDefault="00E86DE9" w:rsidP="00E86DE9">
      <w:pPr>
        <w:ind w:firstLine="567"/>
        <w:contextualSpacing/>
        <w:jc w:val="both"/>
        <w:outlineLvl w:val="1"/>
        <w:rPr>
          <w:color w:val="000000"/>
          <w:shd w:val="clear" w:color="auto" w:fill="FFFFFF"/>
        </w:rPr>
      </w:pPr>
      <w:r w:rsidRPr="00E86DE9">
        <w:t xml:space="preserve">Характер предусмотренной уставом деятельности: </w:t>
      </w:r>
      <w:r w:rsidRPr="00E86DE9">
        <w:rPr>
          <w:color w:val="000000"/>
          <w:shd w:val="clear" w:color="auto" w:fill="FFFFFF"/>
        </w:rPr>
        <w:t>охрана окружающей среды.</w:t>
      </w:r>
    </w:p>
    <w:p w14:paraId="518B3A20" w14:textId="77777777" w:rsidR="00E86DE9" w:rsidRPr="00E86DE9" w:rsidRDefault="00E86DE9" w:rsidP="00E86DE9">
      <w:pPr>
        <w:ind w:firstLine="567"/>
        <w:contextualSpacing/>
        <w:jc w:val="both"/>
        <w:outlineLvl w:val="1"/>
        <w:rPr>
          <w:color w:val="000000"/>
          <w:shd w:val="clear" w:color="auto" w:fill="FFFFFF"/>
        </w:rPr>
      </w:pPr>
      <w:r w:rsidRPr="00E86DE9">
        <w:rPr>
          <w:color w:val="000000"/>
          <w:shd w:val="clear" w:color="auto" w:fill="FFFFFF"/>
        </w:rPr>
        <w:t>В соответствии с Уставом организация организует проведение общественной экологической экспертизы по проекту материалов, обосновывающих изменение границ, площади, режима особой охраны, функционального зонирования государственного природного зоологического заказника регионального значения «Средне – Лабинский» расположенный на территории муниципального образования Курганинский район.</w:t>
      </w:r>
    </w:p>
    <w:p w14:paraId="6541B464" w14:textId="77777777" w:rsidR="00E86DE9" w:rsidRPr="00E86DE9" w:rsidRDefault="00E86DE9" w:rsidP="00E86DE9">
      <w:pPr>
        <w:ind w:firstLine="567"/>
        <w:contextualSpacing/>
        <w:outlineLvl w:val="1"/>
      </w:pPr>
      <w:r w:rsidRPr="00E86DE9">
        <w:t>Состав экспертной комиссии общественной экологической экспертизы:</w:t>
      </w:r>
    </w:p>
    <w:p w14:paraId="24B24735" w14:textId="77777777" w:rsidR="00E86DE9" w:rsidRPr="00E86DE9" w:rsidRDefault="00E86DE9" w:rsidP="00E86DE9">
      <w:pPr>
        <w:ind w:firstLine="567"/>
        <w:contextualSpacing/>
        <w:outlineLvl w:val="1"/>
        <w:rPr>
          <w:shd w:val="clear" w:color="auto" w:fill="FFFFFF"/>
        </w:rPr>
      </w:pPr>
      <w:r w:rsidRPr="00E86DE9">
        <w:t xml:space="preserve">И.И. Иванов – </w:t>
      </w:r>
      <w:r w:rsidRPr="00E86DE9">
        <w:rPr>
          <w:shd w:val="clear" w:color="auto" w:fill="FFFFFF"/>
        </w:rPr>
        <w:t xml:space="preserve">доктор биологических наук, </w:t>
      </w:r>
      <w:r w:rsidRPr="00E86DE9">
        <w:t xml:space="preserve">председатель экспертной комиссии, </w:t>
      </w:r>
    </w:p>
    <w:p w14:paraId="66627ECA" w14:textId="77777777" w:rsidR="00E86DE9" w:rsidRPr="00E86DE9" w:rsidRDefault="00E86DE9" w:rsidP="00E86DE9">
      <w:pPr>
        <w:ind w:firstLine="567"/>
        <w:contextualSpacing/>
        <w:outlineLvl w:val="1"/>
        <w:rPr>
          <w:shd w:val="clear" w:color="auto" w:fill="FFFFFF"/>
        </w:rPr>
      </w:pPr>
      <w:r w:rsidRPr="00E86DE9">
        <w:rPr>
          <w:shd w:val="clear" w:color="auto" w:fill="FFFFFF"/>
        </w:rPr>
        <w:t xml:space="preserve">П.П. Петров – юрист </w:t>
      </w:r>
    </w:p>
    <w:p w14:paraId="6BA6F09C" w14:textId="77777777" w:rsidR="00E86DE9" w:rsidRPr="00E86DE9" w:rsidRDefault="00E86DE9" w:rsidP="00E86DE9">
      <w:pPr>
        <w:ind w:firstLine="567"/>
        <w:contextualSpacing/>
        <w:outlineLvl w:val="1"/>
        <w:rPr>
          <w:shd w:val="clear" w:color="auto" w:fill="FFFFFF"/>
        </w:rPr>
      </w:pPr>
      <w:r w:rsidRPr="00E86DE9">
        <w:rPr>
          <w:shd w:val="clear" w:color="auto" w:fill="FFFFFF"/>
        </w:rPr>
        <w:t>П.И. Матвеев  – руководитель  института региональных биологических исследований.</w:t>
      </w:r>
    </w:p>
    <w:p w14:paraId="7E6979B8" w14:textId="77777777" w:rsidR="00E86DE9" w:rsidRPr="00E86DE9" w:rsidRDefault="00E86DE9" w:rsidP="00E86DE9">
      <w:pPr>
        <w:ind w:firstLine="567"/>
        <w:contextualSpacing/>
        <w:outlineLvl w:val="1"/>
      </w:pPr>
      <w:r w:rsidRPr="00E86DE9">
        <w:t>Срок проведения: с «01» марта 20__г.по «20» марта 20__г.</w:t>
      </w:r>
    </w:p>
    <w:p w14:paraId="2F6F7B29" w14:textId="77777777" w:rsidR="00E86DE9" w:rsidRPr="00E86DE9" w:rsidRDefault="00E86DE9" w:rsidP="00E86DE9">
      <w:pPr>
        <w:jc w:val="both"/>
        <w:rPr>
          <w:color w:val="000000"/>
        </w:rPr>
      </w:pPr>
      <w:r w:rsidRPr="00E86DE9">
        <w:rPr>
          <w:color w:val="000000"/>
        </w:rPr>
        <w:tab/>
        <w:t xml:space="preserve">       Прошу зарегистрировать настоящее заявление в установленном порядке.</w:t>
      </w:r>
    </w:p>
    <w:p w14:paraId="62D49C59" w14:textId="77777777" w:rsidR="00E86DE9" w:rsidRPr="00E86DE9" w:rsidRDefault="00E86DE9" w:rsidP="00E86DE9">
      <w:r w:rsidRPr="00E86DE9">
        <w:rPr>
          <w:color w:val="000000"/>
        </w:rPr>
        <w:t xml:space="preserve">        Приложения: Оригинал и копия устава организации на 40 л. в 1 экз.</w:t>
      </w:r>
    </w:p>
    <w:p w14:paraId="117EF4FA" w14:textId="77777777" w:rsidR="00E86DE9" w:rsidRPr="00E86DE9" w:rsidRDefault="00E86DE9" w:rsidP="00E86DE9">
      <w:pPr>
        <w:widowControl w:val="0"/>
        <w:tabs>
          <w:tab w:val="left" w:pos="225"/>
        </w:tabs>
        <w:autoSpaceDE w:val="0"/>
        <w:autoSpaceDN w:val="0"/>
        <w:adjustRightInd w:val="0"/>
        <w:jc w:val="both"/>
      </w:pPr>
      <w:r w:rsidRPr="00E86DE9">
        <w:t xml:space="preserve">       Информацию прошу предоставить:</w:t>
      </w:r>
    </w:p>
    <w:p w14:paraId="4E88CAD9" w14:textId="77777777" w:rsidR="00E86DE9" w:rsidRPr="00E86DE9" w:rsidRDefault="00E86DE9" w:rsidP="00E86DE9">
      <w:pPr>
        <w:widowControl w:val="0"/>
        <w:numPr>
          <w:ilvl w:val="0"/>
          <w:numId w:val="5"/>
        </w:numPr>
        <w:autoSpaceDE w:val="0"/>
        <w:autoSpaceDN w:val="0"/>
        <w:adjustRightInd w:val="0"/>
        <w:ind w:firstLine="6"/>
        <w:jc w:val="both"/>
      </w:pPr>
      <w:r w:rsidRPr="00E86DE9">
        <w:t>почтой;</w:t>
      </w:r>
    </w:p>
    <w:p w14:paraId="70DAD13A" w14:textId="77777777" w:rsidR="00E86DE9" w:rsidRPr="00E86DE9" w:rsidRDefault="00E86DE9" w:rsidP="00E86DE9">
      <w:pPr>
        <w:widowControl w:val="0"/>
        <w:numPr>
          <w:ilvl w:val="0"/>
          <w:numId w:val="6"/>
        </w:numPr>
        <w:autoSpaceDE w:val="0"/>
        <w:autoSpaceDN w:val="0"/>
        <w:adjustRightInd w:val="0"/>
        <w:ind w:firstLine="6"/>
        <w:contextualSpacing/>
        <w:jc w:val="both"/>
      </w:pPr>
      <w:r w:rsidRPr="00E86DE9">
        <w:t xml:space="preserve"> на руки по месту подачи заявления.</w:t>
      </w:r>
    </w:p>
    <w:p w14:paraId="15999B94" w14:textId="77777777" w:rsidR="00E86DE9" w:rsidRPr="00E86DE9" w:rsidRDefault="00E86DE9" w:rsidP="00E86DE9">
      <w:pPr>
        <w:suppressAutoHyphens/>
        <w:rPr>
          <w:rFonts w:eastAsiaTheme="minorEastAsia"/>
          <w:lang w:eastAsia="ar-SA"/>
        </w:rPr>
      </w:pPr>
    </w:p>
    <w:p w14:paraId="40F239D5" w14:textId="77777777" w:rsidR="00E86DE9" w:rsidRPr="00E86DE9" w:rsidRDefault="00E86DE9" w:rsidP="00E86DE9">
      <w:pPr>
        <w:suppressAutoHyphens/>
        <w:rPr>
          <w:rFonts w:eastAsiaTheme="minorEastAsia"/>
          <w:lang w:eastAsia="ar-SA"/>
        </w:rPr>
      </w:pPr>
      <w:r w:rsidRPr="00E86DE9">
        <w:rPr>
          <w:rFonts w:eastAsiaTheme="minorEastAsia"/>
          <w:lang w:eastAsia="ar-SA"/>
        </w:rPr>
        <w:t xml:space="preserve">Руководитель </w:t>
      </w:r>
    </w:p>
    <w:p w14:paraId="27A17BA5" w14:textId="77777777" w:rsidR="00E86DE9" w:rsidRPr="00E86DE9" w:rsidRDefault="00E86DE9" w:rsidP="00E86DE9">
      <w:pPr>
        <w:suppressAutoHyphens/>
        <w:rPr>
          <w:rFonts w:eastAsiaTheme="minorEastAsia"/>
          <w:lang w:eastAsia="ar-SA"/>
        </w:rPr>
      </w:pPr>
      <w:r w:rsidRPr="00E86DE9">
        <w:rPr>
          <w:rFonts w:eastAsiaTheme="minorEastAsia"/>
          <w:lang w:eastAsia="ar-SA"/>
        </w:rPr>
        <w:t>общественной организации (объединения) __________________И.И. Иванов</w:t>
      </w:r>
    </w:p>
    <w:p w14:paraId="7911258E" w14:textId="77777777" w:rsidR="00E86DE9" w:rsidRPr="00E86DE9" w:rsidRDefault="00E86DE9" w:rsidP="00E86DE9">
      <w:pPr>
        <w:suppressAutoHyphens/>
        <w:rPr>
          <w:rFonts w:eastAsiaTheme="minorEastAsia"/>
          <w:lang w:eastAsia="ar-SA"/>
        </w:rPr>
      </w:pPr>
      <w:r w:rsidRPr="00E86DE9">
        <w:rPr>
          <w:rFonts w:eastAsiaTheme="minorEastAsia"/>
          <w:lang w:eastAsia="ar-SA"/>
        </w:rPr>
        <w:t xml:space="preserve"> «__» _______20__г.</w:t>
      </w:r>
    </w:p>
    <w:p w14:paraId="21DAB6C4" w14:textId="77777777" w:rsidR="00E86DE9" w:rsidRPr="00E86DE9" w:rsidRDefault="00E86DE9" w:rsidP="00E86DE9">
      <w:pPr>
        <w:suppressAutoHyphens/>
        <w:rPr>
          <w:rFonts w:eastAsiaTheme="minorEastAsia"/>
          <w:vertAlign w:val="superscript"/>
          <w:lang w:eastAsia="ar-SA"/>
        </w:rPr>
      </w:pPr>
      <w:r w:rsidRPr="00E86DE9">
        <w:rPr>
          <w:rFonts w:eastAsiaTheme="minorEastAsia"/>
          <w:vertAlign w:val="superscript"/>
          <w:lang w:eastAsia="ar-SA"/>
        </w:rPr>
        <w:t xml:space="preserve">      (дата подачи заявления)</w:t>
      </w:r>
      <w:r w:rsidRPr="00E86DE9">
        <w:rPr>
          <w:rFonts w:eastAsiaTheme="minorEastAsia"/>
          <w:vertAlign w:val="superscript"/>
          <w:lang w:eastAsia="ar-SA"/>
        </w:rPr>
        <w:tab/>
      </w:r>
    </w:p>
    <w:p w14:paraId="5EA2528B" w14:textId="77777777" w:rsidR="00E86DE9" w:rsidRPr="00E86DE9" w:rsidRDefault="00E86DE9" w:rsidP="00E86DE9">
      <w:pPr>
        <w:suppressAutoHyphens/>
        <w:rPr>
          <w:rFonts w:eastAsiaTheme="minorEastAsia"/>
          <w:lang w:eastAsia="ar-SA"/>
        </w:rPr>
      </w:pPr>
    </w:p>
    <w:p w14:paraId="14459A6E" w14:textId="77777777" w:rsidR="00E86DE9" w:rsidRPr="00E86DE9" w:rsidRDefault="00E86DE9" w:rsidP="00E86DE9">
      <w:pPr>
        <w:widowControl w:val="0"/>
        <w:autoSpaceDE w:val="0"/>
        <w:autoSpaceDN w:val="0"/>
        <w:adjustRightInd w:val="0"/>
        <w:ind w:firstLine="720"/>
        <w:jc w:val="both"/>
        <w:rPr>
          <w:rFonts w:cs="Arial"/>
          <w:sz w:val="28"/>
          <w:szCs w:val="28"/>
        </w:rPr>
      </w:pPr>
    </w:p>
    <w:p w14:paraId="4D423212" w14:textId="77777777" w:rsidR="00E86DE9" w:rsidRPr="00E86DE9" w:rsidRDefault="00E86DE9" w:rsidP="00E86DE9">
      <w:pPr>
        <w:contextualSpacing/>
        <w:jc w:val="both"/>
        <w:rPr>
          <w:sz w:val="28"/>
          <w:szCs w:val="28"/>
          <w:lang w:eastAsia="en-US"/>
        </w:rPr>
      </w:pPr>
    </w:p>
    <w:p w14:paraId="351573C5" w14:textId="77777777" w:rsidR="00E86DE9" w:rsidRDefault="00E86DE9" w:rsidP="00E86DE9">
      <w:pPr>
        <w:ind w:firstLine="567"/>
        <w:contextualSpacing/>
        <w:jc w:val="both"/>
        <w:outlineLvl w:val="1"/>
        <w:rPr>
          <w:sz w:val="28"/>
          <w:szCs w:val="28"/>
          <w:lang w:eastAsia="en-US"/>
        </w:rPr>
      </w:pPr>
    </w:p>
    <w:p w14:paraId="12D806C9" w14:textId="77777777" w:rsidR="00E86DE9" w:rsidRDefault="00E86DE9" w:rsidP="00E86DE9">
      <w:pPr>
        <w:ind w:firstLine="567"/>
        <w:contextualSpacing/>
        <w:jc w:val="both"/>
        <w:outlineLvl w:val="1"/>
        <w:rPr>
          <w:sz w:val="28"/>
          <w:szCs w:val="28"/>
          <w:lang w:eastAsia="en-US"/>
        </w:rPr>
      </w:pPr>
    </w:p>
    <w:p w14:paraId="19184077" w14:textId="77777777" w:rsidR="00E86DE9" w:rsidRDefault="00E86DE9" w:rsidP="00E86DE9">
      <w:pPr>
        <w:ind w:firstLine="567"/>
        <w:contextualSpacing/>
        <w:jc w:val="both"/>
        <w:outlineLvl w:val="1"/>
        <w:rPr>
          <w:sz w:val="28"/>
          <w:szCs w:val="28"/>
          <w:lang w:eastAsia="en-US"/>
        </w:rPr>
      </w:pPr>
    </w:p>
    <w:p w14:paraId="5857DDD2" w14:textId="77777777" w:rsidR="00E86DE9" w:rsidRDefault="00E86DE9" w:rsidP="00E86DE9">
      <w:pPr>
        <w:ind w:firstLine="567"/>
        <w:contextualSpacing/>
        <w:jc w:val="both"/>
        <w:outlineLvl w:val="1"/>
        <w:rPr>
          <w:sz w:val="28"/>
          <w:szCs w:val="28"/>
          <w:lang w:eastAsia="en-US"/>
        </w:rPr>
      </w:pPr>
    </w:p>
    <w:p w14:paraId="302BE83E" w14:textId="77777777" w:rsidR="00E86DE9" w:rsidRDefault="00E86DE9" w:rsidP="00E86DE9">
      <w:pPr>
        <w:ind w:firstLine="567"/>
        <w:contextualSpacing/>
        <w:jc w:val="both"/>
        <w:outlineLvl w:val="1"/>
        <w:rPr>
          <w:sz w:val="28"/>
          <w:szCs w:val="28"/>
          <w:lang w:eastAsia="en-US"/>
        </w:rPr>
      </w:pPr>
    </w:p>
    <w:p w14:paraId="553798D0" w14:textId="1F7962EC" w:rsidR="00E86DE9" w:rsidRPr="00E86DE9" w:rsidRDefault="00E86DE9" w:rsidP="00E86DE9">
      <w:pPr>
        <w:ind w:firstLine="567"/>
        <w:contextualSpacing/>
        <w:jc w:val="both"/>
        <w:outlineLvl w:val="1"/>
        <w:rPr>
          <w:sz w:val="28"/>
          <w:szCs w:val="28"/>
        </w:rPr>
      </w:pPr>
      <w:r w:rsidRPr="00E86DE9">
        <w:rPr>
          <w:sz w:val="28"/>
          <w:szCs w:val="28"/>
        </w:rPr>
        <w:t xml:space="preserve">                                                                        ПРИЛОЖЕНИЕ № 3</w:t>
      </w:r>
    </w:p>
    <w:p w14:paraId="50EE3EC0" w14:textId="77777777" w:rsidR="00E86DE9" w:rsidRPr="00E86DE9" w:rsidRDefault="00E86DE9" w:rsidP="00E86DE9">
      <w:pPr>
        <w:keepNext/>
        <w:suppressAutoHyphens/>
        <w:ind w:firstLine="567"/>
        <w:contextualSpacing/>
        <w:jc w:val="right"/>
        <w:rPr>
          <w:sz w:val="28"/>
          <w:szCs w:val="28"/>
          <w:lang w:eastAsia="ar-SA"/>
        </w:rPr>
      </w:pPr>
      <w:r w:rsidRPr="00E86DE9">
        <w:rPr>
          <w:sz w:val="28"/>
          <w:szCs w:val="28"/>
          <w:lang w:eastAsia="ar-SA"/>
        </w:rPr>
        <w:t>к административному регламенту</w:t>
      </w:r>
    </w:p>
    <w:p w14:paraId="5EEA27C3" w14:textId="77777777" w:rsidR="00E86DE9" w:rsidRPr="00E86DE9" w:rsidRDefault="00E86DE9" w:rsidP="00E86DE9">
      <w:pPr>
        <w:ind w:firstLine="567"/>
        <w:contextualSpacing/>
        <w:jc w:val="center"/>
        <w:rPr>
          <w:sz w:val="28"/>
          <w:szCs w:val="28"/>
        </w:rPr>
      </w:pPr>
      <w:r w:rsidRPr="00E86DE9">
        <w:rPr>
          <w:sz w:val="28"/>
          <w:szCs w:val="28"/>
        </w:rPr>
        <w:t xml:space="preserve">                                                                     предоставления муниципальной</w:t>
      </w:r>
    </w:p>
    <w:p w14:paraId="58043FC7" w14:textId="77777777" w:rsidR="00E86DE9" w:rsidRPr="00E86DE9" w:rsidRDefault="00E86DE9" w:rsidP="00E86DE9">
      <w:pPr>
        <w:ind w:firstLine="567"/>
        <w:contextualSpacing/>
        <w:jc w:val="center"/>
        <w:rPr>
          <w:sz w:val="28"/>
          <w:szCs w:val="28"/>
        </w:rPr>
      </w:pPr>
      <w:r w:rsidRPr="00E86DE9">
        <w:rPr>
          <w:sz w:val="28"/>
          <w:szCs w:val="28"/>
        </w:rPr>
        <w:t xml:space="preserve">                                                                      услуги «Регистрация заявлений о </w:t>
      </w:r>
    </w:p>
    <w:p w14:paraId="360F8A43" w14:textId="77777777" w:rsidR="00E86DE9" w:rsidRPr="00E86DE9" w:rsidRDefault="00E86DE9" w:rsidP="00E86DE9">
      <w:pPr>
        <w:ind w:firstLine="567"/>
        <w:contextualSpacing/>
        <w:jc w:val="center"/>
        <w:rPr>
          <w:sz w:val="28"/>
          <w:szCs w:val="28"/>
        </w:rPr>
      </w:pPr>
      <w:r w:rsidRPr="00E86DE9">
        <w:rPr>
          <w:sz w:val="28"/>
          <w:szCs w:val="28"/>
        </w:rPr>
        <w:t xml:space="preserve">                                                          проведении общественной </w:t>
      </w:r>
    </w:p>
    <w:p w14:paraId="0D38056F" w14:textId="77777777" w:rsidR="00E86DE9" w:rsidRPr="00E86DE9" w:rsidRDefault="00E86DE9" w:rsidP="00E86DE9">
      <w:pPr>
        <w:ind w:firstLine="567"/>
        <w:contextualSpacing/>
        <w:jc w:val="center"/>
        <w:rPr>
          <w:sz w:val="28"/>
          <w:szCs w:val="28"/>
        </w:rPr>
      </w:pPr>
      <w:r w:rsidRPr="00E86DE9">
        <w:rPr>
          <w:sz w:val="28"/>
          <w:szCs w:val="28"/>
        </w:rPr>
        <w:lastRenderedPageBreak/>
        <w:t xml:space="preserve">                                                            экологической экспертизы»</w:t>
      </w:r>
    </w:p>
    <w:p w14:paraId="393525AD" w14:textId="77777777" w:rsidR="00E86DE9" w:rsidRPr="00E86DE9" w:rsidRDefault="00E86DE9" w:rsidP="00E86DE9">
      <w:pPr>
        <w:ind w:firstLine="567"/>
        <w:contextualSpacing/>
        <w:jc w:val="right"/>
        <w:outlineLvl w:val="1"/>
        <w:rPr>
          <w:sz w:val="28"/>
          <w:szCs w:val="28"/>
        </w:rPr>
      </w:pPr>
    </w:p>
    <w:p w14:paraId="46F33A16" w14:textId="77777777" w:rsidR="00E86DE9" w:rsidRPr="00E86DE9" w:rsidRDefault="00E86DE9" w:rsidP="00E86DE9">
      <w:pPr>
        <w:contextualSpacing/>
        <w:rPr>
          <w:b/>
          <w:color w:val="000000"/>
          <w:sz w:val="28"/>
          <w:szCs w:val="28"/>
          <w:u w:val="single"/>
          <w:lang w:bidi="ru-RU"/>
        </w:rPr>
      </w:pPr>
      <w:r w:rsidRPr="00E86DE9">
        <w:rPr>
          <w:color w:val="000000"/>
          <w:sz w:val="28"/>
          <w:szCs w:val="28"/>
          <w:u w:val="single"/>
          <w:lang w:bidi="ru-RU"/>
        </w:rPr>
        <w:t xml:space="preserve">Отдел по делам ГО, ЧС и экологии администрации муниципального образования Курганинский район </w:t>
      </w:r>
      <w:r w:rsidRPr="00E86DE9">
        <w:rPr>
          <w:color w:val="000000"/>
          <w:sz w:val="28"/>
          <w:szCs w:val="28"/>
          <w:lang w:bidi="ru-RU"/>
        </w:rPr>
        <w:br/>
        <w:t>Ленина ул., д. 27, г. Курганинск, Курганинский район, Краснодарский край, 352430, телефон: 8(86147)2-50-01</w:t>
      </w:r>
    </w:p>
    <w:p w14:paraId="7C082878" w14:textId="77777777" w:rsidR="00E86DE9" w:rsidRPr="00E86DE9" w:rsidRDefault="00E86DE9" w:rsidP="00E86DE9">
      <w:pPr>
        <w:ind w:firstLine="567"/>
        <w:contextualSpacing/>
        <w:rPr>
          <w:color w:val="000000"/>
          <w:sz w:val="28"/>
          <w:szCs w:val="28"/>
          <w:lang w:bidi="ru-RU"/>
        </w:rPr>
      </w:pPr>
    </w:p>
    <w:p w14:paraId="60057290" w14:textId="77777777" w:rsidR="00E86DE9" w:rsidRPr="00E86DE9" w:rsidRDefault="00E86DE9" w:rsidP="00E86DE9">
      <w:pPr>
        <w:ind w:firstLine="567"/>
        <w:contextualSpacing/>
        <w:jc w:val="center"/>
        <w:rPr>
          <w:b/>
          <w:sz w:val="28"/>
          <w:szCs w:val="28"/>
        </w:rPr>
      </w:pPr>
      <w:r w:rsidRPr="00E86DE9">
        <w:rPr>
          <w:b/>
          <w:color w:val="000000"/>
          <w:sz w:val="28"/>
          <w:szCs w:val="28"/>
          <w:lang w:bidi="ru-RU"/>
        </w:rPr>
        <w:t>РАСПИСКА</w:t>
      </w:r>
    </w:p>
    <w:p w14:paraId="4C08D89A" w14:textId="77777777" w:rsidR="00E86DE9" w:rsidRPr="00E86DE9" w:rsidRDefault="00E86DE9" w:rsidP="00E86DE9">
      <w:pPr>
        <w:widowControl w:val="0"/>
        <w:ind w:firstLine="567"/>
        <w:contextualSpacing/>
        <w:jc w:val="center"/>
        <w:rPr>
          <w:sz w:val="28"/>
          <w:szCs w:val="28"/>
          <w:lang w:eastAsia="en-US"/>
        </w:rPr>
      </w:pPr>
      <w:r w:rsidRPr="00E86DE9">
        <w:rPr>
          <w:sz w:val="28"/>
          <w:szCs w:val="28"/>
          <w:shd w:val="clear" w:color="auto" w:fill="FFFFFF"/>
          <w:lang w:eastAsia="en-US"/>
        </w:rPr>
        <w:t>в получении документов для предоставления муниципальной услуги «</w:t>
      </w:r>
      <w:r w:rsidRPr="00E86DE9">
        <w:rPr>
          <w:sz w:val="28"/>
          <w:szCs w:val="28"/>
          <w:lang w:eastAsia="en-US"/>
        </w:rPr>
        <w:t>Регистрация заявлений о проведении общественной экологической экспертизы</w:t>
      </w:r>
      <w:r w:rsidRPr="00E86DE9">
        <w:rPr>
          <w:sz w:val="28"/>
          <w:szCs w:val="28"/>
          <w:shd w:val="clear" w:color="auto" w:fill="FFFFFF"/>
          <w:lang w:eastAsia="en-US"/>
        </w:rPr>
        <w:t>»</w:t>
      </w:r>
    </w:p>
    <w:p w14:paraId="0A6A6111" w14:textId="77777777" w:rsidR="00E86DE9" w:rsidRPr="00E86DE9" w:rsidRDefault="00E86DE9" w:rsidP="00E86DE9">
      <w:pPr>
        <w:ind w:firstLine="567"/>
        <w:contextualSpacing/>
        <w:rPr>
          <w:b/>
          <w:sz w:val="28"/>
          <w:szCs w:val="28"/>
        </w:rPr>
      </w:pPr>
      <w:r w:rsidRPr="00E86DE9">
        <w:rPr>
          <w:sz w:val="28"/>
          <w:szCs w:val="28"/>
        </w:rPr>
        <w:t>________________________________________________________________</w:t>
      </w:r>
    </w:p>
    <w:p w14:paraId="2E1A89D7" w14:textId="77777777" w:rsidR="00E86DE9" w:rsidRPr="00E86DE9" w:rsidRDefault="00E86DE9" w:rsidP="00E86DE9">
      <w:pPr>
        <w:suppressAutoHyphens/>
        <w:autoSpaceDE w:val="0"/>
        <w:ind w:firstLine="567"/>
        <w:contextualSpacing/>
        <w:rPr>
          <w:rFonts w:ascii="Arial" w:eastAsia="Arial" w:hAnsi="Arial" w:cs="Arial"/>
          <w:color w:val="000000"/>
          <w:kern w:val="1"/>
          <w:sz w:val="28"/>
          <w:szCs w:val="28"/>
          <w:vertAlign w:val="superscript"/>
          <w:lang w:bidi="ru-RU"/>
        </w:rPr>
      </w:pPr>
      <w:r w:rsidRPr="00E86DE9">
        <w:rPr>
          <w:rFonts w:ascii="Arial" w:eastAsia="Arial" w:hAnsi="Arial" w:cs="Arial"/>
          <w:color w:val="000000"/>
          <w:kern w:val="1"/>
          <w:sz w:val="28"/>
          <w:szCs w:val="28"/>
          <w:vertAlign w:val="superscript"/>
          <w:lang w:bidi="ru-RU"/>
        </w:rPr>
        <w:t xml:space="preserve">(ФИО заявителя или наименование юридического лица (лиц по доверенности) </w:t>
      </w:r>
    </w:p>
    <w:p w14:paraId="4B26CD94" w14:textId="77777777" w:rsidR="00E86DE9" w:rsidRPr="00E86DE9" w:rsidRDefault="00E86DE9" w:rsidP="00E86DE9">
      <w:pPr>
        <w:suppressAutoHyphens/>
        <w:autoSpaceDE w:val="0"/>
        <w:ind w:firstLine="567"/>
        <w:contextualSpacing/>
        <w:rPr>
          <w:rFonts w:eastAsia="Arial"/>
          <w:color w:val="000000"/>
          <w:kern w:val="1"/>
          <w:sz w:val="28"/>
          <w:szCs w:val="28"/>
          <w:shd w:val="clear" w:color="auto" w:fill="FFFFFF"/>
          <w:lang w:bidi="ru-RU"/>
        </w:rPr>
      </w:pPr>
    </w:p>
    <w:p w14:paraId="2AA983C1" w14:textId="77777777" w:rsidR="00E86DE9" w:rsidRPr="00E86DE9" w:rsidRDefault="00E86DE9" w:rsidP="00E86DE9">
      <w:pPr>
        <w:suppressAutoHyphens/>
        <w:autoSpaceDE w:val="0"/>
        <w:ind w:firstLine="567"/>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Представлены следующие документы:</w:t>
      </w:r>
    </w:p>
    <w:p w14:paraId="4430468C" w14:textId="77777777" w:rsidR="00E86DE9" w:rsidRPr="00E86DE9" w:rsidRDefault="00E86DE9" w:rsidP="00E86DE9">
      <w:pPr>
        <w:suppressAutoHyphens/>
        <w:autoSpaceDE w:val="0"/>
        <w:ind w:firstLine="567"/>
        <w:contextualSpacing/>
        <w:rPr>
          <w:rFonts w:eastAsia="Arial"/>
          <w:color w:val="000000"/>
          <w:kern w:val="1"/>
          <w:sz w:val="28"/>
          <w:szCs w:val="28"/>
          <w:shd w:val="clear" w:color="auto" w:fill="FFFFFF"/>
          <w:lang w:bidi="ru-RU"/>
        </w:rPr>
      </w:pPr>
    </w:p>
    <w:tbl>
      <w:tblPr>
        <w:tblStyle w:val="ac"/>
        <w:tblW w:w="0" w:type="auto"/>
        <w:tblLook w:val="04A0" w:firstRow="1" w:lastRow="0" w:firstColumn="1" w:lastColumn="0" w:noHBand="0" w:noVBand="1"/>
      </w:tblPr>
      <w:tblGrid>
        <w:gridCol w:w="1051"/>
        <w:gridCol w:w="2587"/>
        <w:gridCol w:w="1742"/>
        <w:gridCol w:w="1321"/>
        <w:gridCol w:w="1633"/>
        <w:gridCol w:w="1294"/>
      </w:tblGrid>
      <w:tr w:rsidR="00E86DE9" w:rsidRPr="00E86DE9" w14:paraId="14CD0DDF" w14:textId="77777777" w:rsidTr="00D05E52">
        <w:tc>
          <w:tcPr>
            <w:tcW w:w="534" w:type="dxa"/>
            <w:vMerge w:val="restart"/>
          </w:tcPr>
          <w:p w14:paraId="0B0F54FC"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 xml:space="preserve">№ </w:t>
            </w:r>
          </w:p>
        </w:tc>
        <w:tc>
          <w:tcPr>
            <w:tcW w:w="2892" w:type="dxa"/>
            <w:vMerge w:val="restart"/>
          </w:tcPr>
          <w:p w14:paraId="663BFF24" w14:textId="77777777" w:rsidR="00E86DE9" w:rsidRPr="00E86DE9" w:rsidRDefault="00E86DE9" w:rsidP="00E86DE9">
            <w:pPr>
              <w:autoSpaceDE w:val="0"/>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Наименование и реквизиты документов</w:t>
            </w:r>
          </w:p>
        </w:tc>
        <w:tc>
          <w:tcPr>
            <w:tcW w:w="3345" w:type="dxa"/>
            <w:gridSpan w:val="2"/>
          </w:tcPr>
          <w:p w14:paraId="26B7FFBE" w14:textId="77777777" w:rsidR="00E86DE9" w:rsidRPr="00E86DE9" w:rsidRDefault="00E86DE9" w:rsidP="00E86DE9">
            <w:pPr>
              <w:autoSpaceDE w:val="0"/>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Количество экземпляров</w:t>
            </w:r>
          </w:p>
        </w:tc>
        <w:tc>
          <w:tcPr>
            <w:tcW w:w="3083" w:type="dxa"/>
            <w:gridSpan w:val="2"/>
          </w:tcPr>
          <w:p w14:paraId="7BDAD291" w14:textId="77777777" w:rsidR="00E86DE9" w:rsidRPr="00E86DE9" w:rsidRDefault="00E86DE9" w:rsidP="00E86DE9">
            <w:pPr>
              <w:autoSpaceDE w:val="0"/>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Количество листов</w:t>
            </w:r>
          </w:p>
        </w:tc>
      </w:tr>
      <w:tr w:rsidR="00E86DE9" w:rsidRPr="00E86DE9" w14:paraId="7730D1C9" w14:textId="77777777" w:rsidTr="00D05E52">
        <w:tc>
          <w:tcPr>
            <w:tcW w:w="534" w:type="dxa"/>
            <w:vMerge/>
          </w:tcPr>
          <w:p w14:paraId="1999EDF8"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2892" w:type="dxa"/>
            <w:vMerge/>
          </w:tcPr>
          <w:p w14:paraId="414B0149"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832" w:type="dxa"/>
          </w:tcPr>
          <w:p w14:paraId="757D1E37" w14:textId="77777777" w:rsidR="00E86DE9" w:rsidRPr="00E86DE9" w:rsidRDefault="00E86DE9" w:rsidP="00E86DE9">
            <w:pPr>
              <w:autoSpaceDE w:val="0"/>
              <w:contextualSpacing/>
              <w:jc w:val="both"/>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подлинных</w:t>
            </w:r>
          </w:p>
        </w:tc>
        <w:tc>
          <w:tcPr>
            <w:tcW w:w="1513" w:type="dxa"/>
          </w:tcPr>
          <w:p w14:paraId="5BFD15DF" w14:textId="77777777" w:rsidR="00E86DE9" w:rsidRPr="00E86DE9" w:rsidRDefault="00E86DE9" w:rsidP="00E86DE9">
            <w:pPr>
              <w:autoSpaceDE w:val="0"/>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копий</w:t>
            </w:r>
          </w:p>
        </w:tc>
        <w:tc>
          <w:tcPr>
            <w:tcW w:w="1669" w:type="dxa"/>
          </w:tcPr>
          <w:p w14:paraId="173CE973"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в подлинных</w:t>
            </w:r>
          </w:p>
        </w:tc>
        <w:tc>
          <w:tcPr>
            <w:tcW w:w="1414" w:type="dxa"/>
          </w:tcPr>
          <w:p w14:paraId="16D4A7AA"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r w:rsidRPr="00E86DE9">
              <w:rPr>
                <w:rFonts w:eastAsia="Arial"/>
                <w:color w:val="000000"/>
                <w:kern w:val="1"/>
                <w:sz w:val="28"/>
                <w:szCs w:val="28"/>
                <w:shd w:val="clear" w:color="auto" w:fill="FFFFFF"/>
                <w:lang w:bidi="ru-RU"/>
              </w:rPr>
              <w:t>в копиях</w:t>
            </w:r>
          </w:p>
        </w:tc>
      </w:tr>
      <w:tr w:rsidR="00E86DE9" w:rsidRPr="00E86DE9" w14:paraId="3D00F76C" w14:textId="77777777" w:rsidTr="00D05E52">
        <w:tc>
          <w:tcPr>
            <w:tcW w:w="534" w:type="dxa"/>
          </w:tcPr>
          <w:p w14:paraId="26ED1298"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2892" w:type="dxa"/>
          </w:tcPr>
          <w:p w14:paraId="6FEF0D62"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832" w:type="dxa"/>
          </w:tcPr>
          <w:p w14:paraId="40E16356" w14:textId="77777777" w:rsidR="00E86DE9" w:rsidRPr="00E86DE9" w:rsidRDefault="00E86DE9" w:rsidP="00E86DE9">
            <w:pPr>
              <w:ind w:firstLine="567"/>
              <w:contextualSpacing/>
              <w:rPr>
                <w:sz w:val="28"/>
                <w:szCs w:val="28"/>
              </w:rPr>
            </w:pPr>
          </w:p>
        </w:tc>
        <w:tc>
          <w:tcPr>
            <w:tcW w:w="1513" w:type="dxa"/>
          </w:tcPr>
          <w:p w14:paraId="21ACA21A" w14:textId="77777777" w:rsidR="00E86DE9" w:rsidRPr="00E86DE9" w:rsidRDefault="00E86DE9" w:rsidP="00E86DE9">
            <w:pPr>
              <w:ind w:firstLine="567"/>
              <w:contextualSpacing/>
              <w:rPr>
                <w:sz w:val="28"/>
                <w:szCs w:val="28"/>
              </w:rPr>
            </w:pPr>
          </w:p>
        </w:tc>
        <w:tc>
          <w:tcPr>
            <w:tcW w:w="1669" w:type="dxa"/>
          </w:tcPr>
          <w:p w14:paraId="76D37A56" w14:textId="77777777" w:rsidR="00E86DE9" w:rsidRPr="00E86DE9" w:rsidRDefault="00E86DE9" w:rsidP="00E86DE9">
            <w:pPr>
              <w:ind w:firstLine="567"/>
              <w:contextualSpacing/>
              <w:rPr>
                <w:sz w:val="28"/>
                <w:szCs w:val="28"/>
              </w:rPr>
            </w:pPr>
          </w:p>
        </w:tc>
        <w:tc>
          <w:tcPr>
            <w:tcW w:w="1414" w:type="dxa"/>
          </w:tcPr>
          <w:p w14:paraId="2A092C9B" w14:textId="77777777" w:rsidR="00E86DE9" w:rsidRPr="00E86DE9" w:rsidRDefault="00E86DE9" w:rsidP="00E86DE9">
            <w:pPr>
              <w:ind w:firstLine="567"/>
              <w:contextualSpacing/>
              <w:rPr>
                <w:sz w:val="28"/>
                <w:szCs w:val="28"/>
              </w:rPr>
            </w:pPr>
          </w:p>
        </w:tc>
      </w:tr>
      <w:tr w:rsidR="00E86DE9" w:rsidRPr="00E86DE9" w14:paraId="15CD51FA" w14:textId="77777777" w:rsidTr="00D05E52">
        <w:tc>
          <w:tcPr>
            <w:tcW w:w="534" w:type="dxa"/>
          </w:tcPr>
          <w:p w14:paraId="6920BE27"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2892" w:type="dxa"/>
          </w:tcPr>
          <w:p w14:paraId="282BC8CB"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832" w:type="dxa"/>
          </w:tcPr>
          <w:p w14:paraId="32C2D96E"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513" w:type="dxa"/>
          </w:tcPr>
          <w:p w14:paraId="781C27F3"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669" w:type="dxa"/>
          </w:tcPr>
          <w:p w14:paraId="6B35910E"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c>
          <w:tcPr>
            <w:tcW w:w="1414" w:type="dxa"/>
          </w:tcPr>
          <w:p w14:paraId="010AC8FD" w14:textId="77777777" w:rsidR="00E86DE9" w:rsidRPr="00E86DE9" w:rsidRDefault="00E86DE9" w:rsidP="00E86DE9">
            <w:pPr>
              <w:autoSpaceDE w:val="0"/>
              <w:ind w:firstLine="567"/>
              <w:contextualSpacing/>
              <w:rPr>
                <w:rFonts w:eastAsia="Arial"/>
                <w:color w:val="000000"/>
                <w:kern w:val="1"/>
                <w:sz w:val="28"/>
                <w:szCs w:val="28"/>
                <w:shd w:val="clear" w:color="auto" w:fill="FFFFFF"/>
                <w:lang w:bidi="ru-RU"/>
              </w:rPr>
            </w:pPr>
          </w:p>
        </w:tc>
      </w:tr>
    </w:tbl>
    <w:p w14:paraId="00CEA2EA" w14:textId="77777777" w:rsidR="00E86DE9" w:rsidRPr="00E86DE9" w:rsidRDefault="00E86DE9" w:rsidP="00E86DE9">
      <w:pPr>
        <w:suppressAutoHyphens/>
        <w:autoSpaceDE w:val="0"/>
        <w:ind w:firstLine="567"/>
        <w:contextualSpacing/>
        <w:rPr>
          <w:rFonts w:eastAsia="Arial"/>
          <w:color w:val="000000"/>
          <w:kern w:val="1"/>
          <w:sz w:val="28"/>
          <w:szCs w:val="28"/>
          <w:shd w:val="clear" w:color="auto" w:fill="FFFFFF"/>
          <w:lang w:bidi="ru-RU"/>
        </w:rPr>
      </w:pPr>
    </w:p>
    <w:p w14:paraId="124CA7BE" w14:textId="77777777" w:rsidR="00E86DE9" w:rsidRPr="00E86DE9" w:rsidRDefault="00E86DE9" w:rsidP="00E86DE9">
      <w:pPr>
        <w:contextualSpacing/>
        <w:rPr>
          <w:iCs/>
          <w:color w:val="000000"/>
          <w:sz w:val="28"/>
          <w:szCs w:val="28"/>
          <w:lang w:bidi="ru-RU"/>
        </w:rPr>
      </w:pPr>
      <w:r w:rsidRPr="00E86DE9">
        <w:rPr>
          <w:color w:val="000000"/>
          <w:sz w:val="28"/>
          <w:szCs w:val="28"/>
          <w:lang w:bidi="ru-RU"/>
        </w:rPr>
        <w:t xml:space="preserve">Дата </w:t>
      </w:r>
      <w:r w:rsidRPr="00E86DE9">
        <w:rPr>
          <w:iCs/>
          <w:color w:val="000000"/>
          <w:sz w:val="28"/>
          <w:szCs w:val="28"/>
          <w:lang w:bidi="ru-RU"/>
        </w:rPr>
        <w:t>представления документов_________________________________________</w:t>
      </w:r>
    </w:p>
    <w:p w14:paraId="21CBCCC0" w14:textId="77777777" w:rsidR="00E86DE9" w:rsidRPr="00E86DE9" w:rsidRDefault="00E86DE9" w:rsidP="00E86DE9">
      <w:pPr>
        <w:contextualSpacing/>
        <w:rPr>
          <w:iCs/>
          <w:color w:val="000000"/>
          <w:sz w:val="28"/>
          <w:szCs w:val="28"/>
          <w:lang w:bidi="ru-RU"/>
        </w:rPr>
      </w:pPr>
    </w:p>
    <w:p w14:paraId="227AA93C" w14:textId="77777777" w:rsidR="00E86DE9" w:rsidRPr="00E86DE9" w:rsidRDefault="00E86DE9" w:rsidP="00E86DE9">
      <w:pPr>
        <w:contextualSpacing/>
        <w:rPr>
          <w:iCs/>
          <w:color w:val="000000"/>
          <w:sz w:val="28"/>
          <w:szCs w:val="28"/>
          <w:lang w:bidi="ru-RU"/>
        </w:rPr>
      </w:pPr>
      <w:r w:rsidRPr="00E86DE9">
        <w:rPr>
          <w:iCs/>
          <w:color w:val="000000"/>
          <w:sz w:val="28"/>
          <w:szCs w:val="28"/>
          <w:lang w:bidi="ru-RU"/>
        </w:rPr>
        <w:t>Срок оказания услуги__________________________________________________</w:t>
      </w:r>
    </w:p>
    <w:p w14:paraId="56BB2136" w14:textId="77777777" w:rsidR="00E86DE9" w:rsidRPr="00E86DE9" w:rsidRDefault="00E86DE9" w:rsidP="00E86DE9">
      <w:pPr>
        <w:contextualSpacing/>
        <w:rPr>
          <w:iCs/>
          <w:color w:val="000000"/>
          <w:sz w:val="28"/>
          <w:szCs w:val="28"/>
          <w:lang w:bidi="ru-RU"/>
        </w:rPr>
      </w:pPr>
    </w:p>
    <w:p w14:paraId="63F5FA38" w14:textId="77777777" w:rsidR="00E86DE9" w:rsidRPr="00E86DE9" w:rsidRDefault="00E86DE9" w:rsidP="00E86DE9">
      <w:pPr>
        <w:contextualSpacing/>
        <w:rPr>
          <w:color w:val="000000"/>
          <w:sz w:val="28"/>
          <w:szCs w:val="28"/>
          <w:lang w:bidi="ru-RU"/>
        </w:rPr>
      </w:pPr>
      <w:r w:rsidRPr="00E86DE9">
        <w:rPr>
          <w:iCs/>
          <w:color w:val="000000"/>
          <w:sz w:val="28"/>
          <w:szCs w:val="28"/>
          <w:lang w:bidi="ru-RU"/>
        </w:rPr>
        <w:t>ФИО, должность и подпись</w:t>
      </w:r>
      <w:r w:rsidRPr="00E86DE9">
        <w:rPr>
          <w:color w:val="000000"/>
          <w:sz w:val="28"/>
          <w:szCs w:val="28"/>
          <w:lang w:bidi="ru-RU"/>
        </w:rPr>
        <w:t xml:space="preserve"> специалиста, принявшего документы ____________ ____________________________________________________________________</w:t>
      </w:r>
    </w:p>
    <w:p w14:paraId="6E8D1BDE" w14:textId="77777777" w:rsidR="00E86DE9" w:rsidRPr="00E86DE9" w:rsidRDefault="00E86DE9" w:rsidP="00E86DE9">
      <w:pPr>
        <w:contextualSpacing/>
        <w:rPr>
          <w:iCs/>
          <w:color w:val="000000"/>
          <w:sz w:val="28"/>
          <w:szCs w:val="28"/>
          <w:lang w:bidi="ru-RU"/>
        </w:rPr>
      </w:pPr>
    </w:p>
    <w:p w14:paraId="36731892" w14:textId="77777777" w:rsidR="00E86DE9" w:rsidRPr="00E86DE9" w:rsidRDefault="00E86DE9" w:rsidP="00E86DE9">
      <w:pPr>
        <w:contextualSpacing/>
        <w:rPr>
          <w:iCs/>
          <w:color w:val="000000"/>
          <w:sz w:val="28"/>
          <w:szCs w:val="28"/>
          <w:lang w:bidi="ru-RU"/>
        </w:rPr>
      </w:pPr>
      <w:r w:rsidRPr="00E86DE9">
        <w:rPr>
          <w:iCs/>
          <w:color w:val="000000"/>
          <w:sz w:val="28"/>
          <w:szCs w:val="28"/>
          <w:lang w:bidi="ru-RU"/>
        </w:rPr>
        <w:t>Перечень сведений и документов, которые будут получены по межведомственным запросам ___________________________________________</w:t>
      </w:r>
    </w:p>
    <w:p w14:paraId="78827BDE" w14:textId="77777777" w:rsidR="00E86DE9" w:rsidRPr="00E86DE9" w:rsidRDefault="00E86DE9" w:rsidP="00E86DE9">
      <w:pPr>
        <w:suppressAutoHyphens/>
        <w:autoSpaceDE w:val="0"/>
        <w:ind w:firstLine="720"/>
        <w:contextualSpacing/>
        <w:rPr>
          <w:rFonts w:ascii="Arial" w:eastAsia="Arial Unicode MS" w:hAnsi="Arial" w:cs="Arial"/>
          <w:color w:val="000000"/>
          <w:kern w:val="1"/>
          <w:sz w:val="28"/>
          <w:szCs w:val="28"/>
          <w:lang w:bidi="ru-RU"/>
        </w:rPr>
      </w:pPr>
    </w:p>
    <w:p w14:paraId="40D6E3E4" w14:textId="77777777" w:rsidR="00E86DE9" w:rsidRPr="00E86DE9" w:rsidRDefault="00E86DE9" w:rsidP="00E86DE9">
      <w:pPr>
        <w:suppressAutoHyphens/>
        <w:autoSpaceDE w:val="0"/>
        <w:contextualSpacing/>
        <w:rPr>
          <w:rFonts w:eastAsia="Arial"/>
          <w:color w:val="000000"/>
          <w:kern w:val="1"/>
          <w:sz w:val="28"/>
          <w:szCs w:val="28"/>
          <w:shd w:val="clear" w:color="auto" w:fill="FFFFFF"/>
          <w:lang w:bidi="ru-RU"/>
        </w:rPr>
      </w:pPr>
      <w:r w:rsidRPr="00E86DE9">
        <w:rPr>
          <w:rFonts w:eastAsia="Arial Unicode MS"/>
          <w:color w:val="000000"/>
          <w:kern w:val="1"/>
          <w:sz w:val="28"/>
          <w:szCs w:val="28"/>
          <w:lang w:bidi="ru-RU"/>
        </w:rPr>
        <w:t>Иная информация ____________________________________________________</w:t>
      </w:r>
    </w:p>
    <w:p w14:paraId="0EF17F91" w14:textId="77777777" w:rsidR="00E86DE9" w:rsidRPr="00E86DE9" w:rsidRDefault="00E86DE9" w:rsidP="00E86DE9">
      <w:pPr>
        <w:contextualSpacing/>
        <w:rPr>
          <w:rFonts w:eastAsiaTheme="minorHAnsi"/>
          <w:color w:val="000000"/>
          <w:sz w:val="28"/>
          <w:szCs w:val="28"/>
          <w:shd w:val="clear" w:color="auto" w:fill="FFFFFF"/>
          <w:lang w:bidi="ru-RU"/>
        </w:rPr>
      </w:pPr>
    </w:p>
    <w:p w14:paraId="5D4C87DE" w14:textId="77777777" w:rsidR="00E86DE9" w:rsidRDefault="00E86DE9" w:rsidP="00E86DE9">
      <w:pPr>
        <w:autoSpaceDE w:val="0"/>
        <w:autoSpaceDN w:val="0"/>
        <w:adjustRightInd w:val="0"/>
        <w:ind w:left="5103"/>
        <w:outlineLvl w:val="1"/>
        <w:rPr>
          <w:sz w:val="28"/>
          <w:szCs w:val="28"/>
          <w:lang w:eastAsia="en-US"/>
        </w:rPr>
      </w:pPr>
    </w:p>
    <w:p w14:paraId="4E3AA4E4" w14:textId="77777777" w:rsidR="00E86DE9" w:rsidRDefault="00E86DE9" w:rsidP="00E86DE9">
      <w:pPr>
        <w:autoSpaceDE w:val="0"/>
        <w:autoSpaceDN w:val="0"/>
        <w:adjustRightInd w:val="0"/>
        <w:ind w:left="5103"/>
        <w:outlineLvl w:val="1"/>
        <w:rPr>
          <w:sz w:val="28"/>
          <w:szCs w:val="28"/>
          <w:lang w:eastAsia="en-US"/>
        </w:rPr>
      </w:pPr>
    </w:p>
    <w:p w14:paraId="091FA7BA" w14:textId="77777777" w:rsidR="00E86DE9" w:rsidRDefault="00E86DE9" w:rsidP="00E86DE9">
      <w:pPr>
        <w:autoSpaceDE w:val="0"/>
        <w:autoSpaceDN w:val="0"/>
        <w:adjustRightInd w:val="0"/>
        <w:ind w:left="5103"/>
        <w:outlineLvl w:val="1"/>
        <w:rPr>
          <w:sz w:val="28"/>
          <w:szCs w:val="28"/>
          <w:lang w:eastAsia="en-US"/>
        </w:rPr>
      </w:pPr>
    </w:p>
    <w:p w14:paraId="214FD230" w14:textId="77777777" w:rsidR="00E86DE9" w:rsidRDefault="00E86DE9" w:rsidP="00E86DE9">
      <w:pPr>
        <w:autoSpaceDE w:val="0"/>
        <w:autoSpaceDN w:val="0"/>
        <w:adjustRightInd w:val="0"/>
        <w:ind w:left="5103"/>
        <w:outlineLvl w:val="1"/>
        <w:rPr>
          <w:sz w:val="28"/>
          <w:szCs w:val="28"/>
          <w:lang w:eastAsia="en-US"/>
        </w:rPr>
      </w:pPr>
    </w:p>
    <w:p w14:paraId="29E90DD1" w14:textId="77777777" w:rsidR="00E86DE9" w:rsidRDefault="00E86DE9" w:rsidP="00E86DE9">
      <w:pPr>
        <w:autoSpaceDE w:val="0"/>
        <w:autoSpaceDN w:val="0"/>
        <w:adjustRightInd w:val="0"/>
        <w:ind w:left="5103"/>
        <w:outlineLvl w:val="1"/>
        <w:rPr>
          <w:sz w:val="28"/>
          <w:szCs w:val="28"/>
          <w:lang w:eastAsia="en-US"/>
        </w:rPr>
      </w:pPr>
    </w:p>
    <w:p w14:paraId="37BC9D73" w14:textId="0E3F3536" w:rsidR="00E86DE9" w:rsidRPr="00E86DE9" w:rsidRDefault="00E86DE9" w:rsidP="00E86DE9">
      <w:pPr>
        <w:autoSpaceDE w:val="0"/>
        <w:autoSpaceDN w:val="0"/>
        <w:adjustRightInd w:val="0"/>
        <w:ind w:left="5103"/>
        <w:outlineLvl w:val="1"/>
        <w:rPr>
          <w:sz w:val="28"/>
          <w:szCs w:val="28"/>
        </w:rPr>
      </w:pPr>
      <w:r w:rsidRPr="00E86DE9">
        <w:rPr>
          <w:sz w:val="28"/>
          <w:szCs w:val="28"/>
        </w:rPr>
        <w:t>ПРИЛОЖЕНИЕ № 4</w:t>
      </w:r>
    </w:p>
    <w:p w14:paraId="59F113FA" w14:textId="77777777" w:rsidR="00E86DE9" w:rsidRPr="00E86DE9" w:rsidRDefault="00E86DE9" w:rsidP="00E86DE9">
      <w:pPr>
        <w:keepNext/>
        <w:suppressAutoHyphens/>
        <w:ind w:left="5103"/>
        <w:rPr>
          <w:sz w:val="28"/>
          <w:szCs w:val="28"/>
          <w:lang w:eastAsia="ar-SA"/>
        </w:rPr>
      </w:pPr>
      <w:r w:rsidRPr="00E86DE9">
        <w:rPr>
          <w:sz w:val="28"/>
          <w:szCs w:val="28"/>
          <w:lang w:eastAsia="ar-SA"/>
        </w:rPr>
        <w:t>к административному регламенту</w:t>
      </w:r>
    </w:p>
    <w:p w14:paraId="10983770" w14:textId="77777777" w:rsidR="00E86DE9" w:rsidRPr="00E86DE9" w:rsidRDefault="00E86DE9" w:rsidP="00E86DE9">
      <w:pPr>
        <w:ind w:left="5103"/>
        <w:rPr>
          <w:sz w:val="28"/>
          <w:szCs w:val="28"/>
        </w:rPr>
      </w:pPr>
      <w:r w:rsidRPr="00E86DE9">
        <w:rPr>
          <w:sz w:val="28"/>
          <w:szCs w:val="28"/>
        </w:rPr>
        <w:t>предоставления муниципальной услуги «Регистрация заявлений о проведении общественной</w:t>
      </w:r>
    </w:p>
    <w:p w14:paraId="3A938074" w14:textId="77777777" w:rsidR="00E86DE9" w:rsidRPr="00E86DE9" w:rsidRDefault="00E86DE9" w:rsidP="00E86DE9">
      <w:pPr>
        <w:ind w:left="5103"/>
        <w:rPr>
          <w:sz w:val="28"/>
          <w:szCs w:val="28"/>
        </w:rPr>
      </w:pPr>
      <w:r w:rsidRPr="00E86DE9">
        <w:rPr>
          <w:sz w:val="28"/>
          <w:szCs w:val="28"/>
        </w:rPr>
        <w:lastRenderedPageBreak/>
        <w:t>экологической экспертизы»</w:t>
      </w:r>
    </w:p>
    <w:p w14:paraId="47B3C7E5" w14:textId="77777777" w:rsidR="00E86DE9" w:rsidRPr="00E86DE9" w:rsidRDefault="00E86DE9" w:rsidP="00E86DE9">
      <w:pPr>
        <w:autoSpaceDE w:val="0"/>
        <w:autoSpaceDN w:val="0"/>
        <w:adjustRightInd w:val="0"/>
        <w:ind w:left="5103"/>
        <w:outlineLvl w:val="1"/>
        <w:rPr>
          <w:sz w:val="28"/>
          <w:szCs w:val="28"/>
        </w:rPr>
      </w:pPr>
    </w:p>
    <w:p w14:paraId="5708694B" w14:textId="77777777" w:rsidR="00E86DE9" w:rsidRPr="00E86DE9" w:rsidRDefault="00E86DE9" w:rsidP="00E86DE9">
      <w:pPr>
        <w:autoSpaceDE w:val="0"/>
        <w:autoSpaceDN w:val="0"/>
        <w:adjustRightInd w:val="0"/>
        <w:ind w:left="5103"/>
        <w:outlineLvl w:val="1"/>
        <w:rPr>
          <w:sz w:val="28"/>
          <w:szCs w:val="28"/>
        </w:rPr>
      </w:pPr>
    </w:p>
    <w:p w14:paraId="78BC388F" w14:textId="77777777" w:rsidR="00E86DE9" w:rsidRPr="00E86DE9" w:rsidRDefault="00E86DE9" w:rsidP="00E86DE9">
      <w:pPr>
        <w:autoSpaceDE w:val="0"/>
        <w:autoSpaceDN w:val="0"/>
        <w:adjustRightInd w:val="0"/>
        <w:ind w:left="5103"/>
        <w:outlineLvl w:val="1"/>
        <w:rPr>
          <w:sz w:val="28"/>
          <w:szCs w:val="28"/>
        </w:rPr>
      </w:pPr>
      <w:r w:rsidRPr="00E86DE9">
        <w:rPr>
          <w:sz w:val="28"/>
          <w:szCs w:val="28"/>
        </w:rPr>
        <w:t xml:space="preserve">Руководителю общественной </w:t>
      </w:r>
    </w:p>
    <w:p w14:paraId="67D2CFBE" w14:textId="77777777" w:rsidR="00E86DE9" w:rsidRPr="00E86DE9" w:rsidRDefault="00E86DE9" w:rsidP="00E86DE9">
      <w:pPr>
        <w:autoSpaceDE w:val="0"/>
        <w:autoSpaceDN w:val="0"/>
        <w:adjustRightInd w:val="0"/>
        <w:ind w:left="5103"/>
        <w:outlineLvl w:val="1"/>
        <w:rPr>
          <w:sz w:val="28"/>
          <w:szCs w:val="28"/>
        </w:rPr>
      </w:pPr>
      <w:r w:rsidRPr="00E86DE9">
        <w:rPr>
          <w:sz w:val="28"/>
          <w:szCs w:val="28"/>
        </w:rPr>
        <w:t>организации (объединения)</w:t>
      </w:r>
    </w:p>
    <w:p w14:paraId="1D78875D" w14:textId="77777777" w:rsidR="00E86DE9" w:rsidRPr="00E86DE9" w:rsidRDefault="00E86DE9" w:rsidP="00E86DE9">
      <w:pPr>
        <w:pBdr>
          <w:bottom w:val="single" w:sz="4" w:space="1" w:color="auto"/>
        </w:pBdr>
        <w:autoSpaceDE w:val="0"/>
        <w:autoSpaceDN w:val="0"/>
        <w:adjustRightInd w:val="0"/>
        <w:ind w:left="5103"/>
        <w:outlineLvl w:val="1"/>
        <w:rPr>
          <w:sz w:val="28"/>
          <w:szCs w:val="28"/>
        </w:rPr>
      </w:pPr>
    </w:p>
    <w:p w14:paraId="33EDBE5F" w14:textId="77777777" w:rsidR="00E86DE9" w:rsidRPr="00E86DE9" w:rsidRDefault="00E86DE9" w:rsidP="00E86DE9">
      <w:pPr>
        <w:widowControl w:val="0"/>
        <w:rPr>
          <w:bCs/>
          <w:color w:val="000000"/>
          <w:sz w:val="28"/>
          <w:szCs w:val="28"/>
          <w:vertAlign w:val="superscript"/>
          <w:lang w:bidi="ru-RU"/>
        </w:rPr>
      </w:pPr>
      <w:r w:rsidRPr="00E86DE9">
        <w:rPr>
          <w:bCs/>
          <w:color w:val="000000"/>
          <w:sz w:val="28"/>
          <w:szCs w:val="28"/>
          <w:vertAlign w:val="superscript"/>
          <w:lang w:bidi="ru-RU"/>
        </w:rPr>
        <w:t xml:space="preserve">                                                                                                                      (ФИО)</w:t>
      </w:r>
    </w:p>
    <w:p w14:paraId="42AD1635" w14:textId="77777777" w:rsidR="00E86DE9" w:rsidRPr="00E86DE9" w:rsidRDefault="00E86DE9" w:rsidP="00E86DE9">
      <w:pPr>
        <w:widowControl w:val="0"/>
        <w:rPr>
          <w:bCs/>
          <w:color w:val="000000"/>
          <w:sz w:val="28"/>
          <w:szCs w:val="28"/>
          <w:u w:val="single"/>
          <w:lang w:bidi="ru-RU"/>
        </w:rPr>
      </w:pPr>
    </w:p>
    <w:p w14:paraId="0539C4FA" w14:textId="77777777" w:rsidR="00E86DE9" w:rsidRPr="00E86DE9" w:rsidRDefault="00E86DE9" w:rsidP="00E86DE9">
      <w:pPr>
        <w:widowControl w:val="0"/>
        <w:rPr>
          <w:color w:val="000000"/>
          <w:sz w:val="28"/>
          <w:szCs w:val="28"/>
          <w:shd w:val="clear" w:color="auto" w:fill="FFFFFF"/>
          <w:lang w:bidi="ru-RU"/>
        </w:rPr>
      </w:pPr>
    </w:p>
    <w:p w14:paraId="14465682" w14:textId="77777777" w:rsidR="00E86DE9" w:rsidRPr="00E86DE9" w:rsidRDefault="00E86DE9" w:rsidP="00E86DE9">
      <w:pPr>
        <w:widowControl w:val="0"/>
        <w:rPr>
          <w:color w:val="000000"/>
          <w:sz w:val="28"/>
          <w:szCs w:val="28"/>
          <w:shd w:val="clear" w:color="auto" w:fill="FFFFFF"/>
          <w:lang w:bidi="ru-RU"/>
        </w:rPr>
      </w:pPr>
    </w:p>
    <w:p w14:paraId="697168BB" w14:textId="77777777" w:rsidR="00E86DE9" w:rsidRPr="00E86DE9" w:rsidRDefault="00E86DE9" w:rsidP="00E86DE9">
      <w:pPr>
        <w:widowControl w:val="0"/>
        <w:jc w:val="center"/>
        <w:rPr>
          <w:sz w:val="28"/>
          <w:szCs w:val="28"/>
        </w:rPr>
      </w:pPr>
      <w:r w:rsidRPr="00E86DE9">
        <w:rPr>
          <w:sz w:val="28"/>
          <w:szCs w:val="28"/>
        </w:rPr>
        <w:t>УВЕДОМЛЕНИЕ</w:t>
      </w:r>
    </w:p>
    <w:p w14:paraId="3ECBADEB" w14:textId="77777777" w:rsidR="00E86DE9" w:rsidRPr="00E86DE9" w:rsidRDefault="00E86DE9" w:rsidP="00E86DE9">
      <w:pPr>
        <w:widowControl w:val="0"/>
        <w:jc w:val="center"/>
        <w:rPr>
          <w:sz w:val="28"/>
          <w:szCs w:val="28"/>
        </w:rPr>
      </w:pPr>
      <w:r w:rsidRPr="00E86DE9">
        <w:rPr>
          <w:sz w:val="28"/>
          <w:szCs w:val="28"/>
        </w:rPr>
        <w:t xml:space="preserve">о регистрации заявления о проведении </w:t>
      </w:r>
    </w:p>
    <w:p w14:paraId="26DBDE00" w14:textId="77777777" w:rsidR="00E86DE9" w:rsidRPr="00E86DE9" w:rsidRDefault="00E86DE9" w:rsidP="00E86DE9">
      <w:pPr>
        <w:widowControl w:val="0"/>
        <w:jc w:val="center"/>
        <w:rPr>
          <w:sz w:val="28"/>
          <w:szCs w:val="28"/>
        </w:rPr>
      </w:pPr>
      <w:r w:rsidRPr="00E86DE9">
        <w:rPr>
          <w:sz w:val="28"/>
          <w:szCs w:val="28"/>
        </w:rPr>
        <w:t>общественной экологической экспертизы</w:t>
      </w:r>
    </w:p>
    <w:p w14:paraId="5BE0605E" w14:textId="77777777" w:rsidR="00E86DE9" w:rsidRPr="00E86DE9" w:rsidRDefault="00E86DE9" w:rsidP="00E86DE9">
      <w:pPr>
        <w:widowControl w:val="0"/>
        <w:jc w:val="center"/>
        <w:rPr>
          <w:sz w:val="28"/>
          <w:szCs w:val="28"/>
        </w:rPr>
      </w:pPr>
    </w:p>
    <w:p w14:paraId="49DDE318" w14:textId="77777777" w:rsidR="00E86DE9" w:rsidRPr="00E86DE9" w:rsidRDefault="00E86DE9" w:rsidP="00E86DE9">
      <w:pPr>
        <w:widowControl w:val="0"/>
        <w:jc w:val="both"/>
        <w:rPr>
          <w:sz w:val="28"/>
          <w:szCs w:val="28"/>
        </w:rPr>
      </w:pPr>
      <w:r w:rsidRPr="00E86DE9">
        <w:rPr>
          <w:sz w:val="28"/>
          <w:szCs w:val="28"/>
        </w:rPr>
        <w:tab/>
      </w:r>
      <w:r w:rsidRPr="00E86DE9">
        <w:rPr>
          <w:sz w:val="28"/>
          <w:szCs w:val="28"/>
        </w:rPr>
        <w:tab/>
        <w:t>Ваше заявление о проведении с «__» ______20__г. по «__» ______20__г. общественной экологической экспертизы по ___________________________</w:t>
      </w:r>
    </w:p>
    <w:p w14:paraId="605DED9A" w14:textId="77777777" w:rsidR="00E86DE9" w:rsidRPr="00E86DE9" w:rsidRDefault="00E86DE9" w:rsidP="00E86DE9">
      <w:pPr>
        <w:widowControl w:val="0"/>
        <w:jc w:val="both"/>
        <w:rPr>
          <w:sz w:val="28"/>
          <w:szCs w:val="28"/>
        </w:rPr>
      </w:pPr>
      <w:r w:rsidRPr="00E86DE9">
        <w:rPr>
          <w:sz w:val="28"/>
          <w:szCs w:val="28"/>
        </w:rPr>
        <w:t>_________________________________________________________________</w:t>
      </w:r>
    </w:p>
    <w:p w14:paraId="0E711DA4" w14:textId="77777777" w:rsidR="00E86DE9" w:rsidRPr="00E86DE9" w:rsidRDefault="00E86DE9" w:rsidP="00E86DE9">
      <w:pPr>
        <w:widowControl w:val="0"/>
        <w:jc w:val="center"/>
        <w:rPr>
          <w:sz w:val="28"/>
          <w:szCs w:val="28"/>
          <w:vertAlign w:val="superscript"/>
        </w:rPr>
      </w:pPr>
      <w:r w:rsidRPr="00E86DE9">
        <w:rPr>
          <w:sz w:val="28"/>
          <w:szCs w:val="28"/>
          <w:vertAlign w:val="superscript"/>
        </w:rPr>
        <w:t>(наименование объекта общественной экологической экспертизы)</w:t>
      </w:r>
    </w:p>
    <w:p w14:paraId="248AD740" w14:textId="77777777" w:rsidR="00E86DE9" w:rsidRPr="00E86DE9" w:rsidRDefault="00E86DE9" w:rsidP="00E86DE9">
      <w:pPr>
        <w:widowControl w:val="0"/>
        <w:jc w:val="both"/>
        <w:rPr>
          <w:sz w:val="28"/>
          <w:szCs w:val="28"/>
        </w:rPr>
      </w:pPr>
      <w:r w:rsidRPr="00E86DE9">
        <w:rPr>
          <w:sz w:val="28"/>
          <w:szCs w:val="28"/>
        </w:rPr>
        <w:t xml:space="preserve">зарегистрировано, о чем «__» ______20__г. произведена запись №___ в Журнале учета уведомлений о регистрации заявления о проведении общественной экологической экспертизы. </w:t>
      </w:r>
    </w:p>
    <w:p w14:paraId="7D706E57" w14:textId="77777777" w:rsidR="00E86DE9" w:rsidRPr="00E86DE9" w:rsidRDefault="00E86DE9" w:rsidP="00E86DE9">
      <w:pPr>
        <w:widowControl w:val="0"/>
        <w:jc w:val="both"/>
        <w:rPr>
          <w:sz w:val="28"/>
          <w:szCs w:val="28"/>
        </w:rPr>
      </w:pPr>
      <w:r w:rsidRPr="00E86DE9">
        <w:rPr>
          <w:sz w:val="28"/>
          <w:szCs w:val="28"/>
        </w:rPr>
        <w:tab/>
        <w:t>Настоящее уведомление действительно в заявленные сроки проведения общественной экологической экспертизы.</w:t>
      </w:r>
    </w:p>
    <w:p w14:paraId="5D45F35E" w14:textId="77777777" w:rsidR="00E86DE9" w:rsidRPr="00E86DE9" w:rsidRDefault="00E86DE9" w:rsidP="00E86DE9">
      <w:pPr>
        <w:widowControl w:val="0"/>
        <w:jc w:val="both"/>
        <w:rPr>
          <w:sz w:val="28"/>
          <w:szCs w:val="28"/>
        </w:rPr>
      </w:pPr>
    </w:p>
    <w:p w14:paraId="5F964F6A" w14:textId="77777777" w:rsidR="00E86DE9" w:rsidRPr="00E86DE9" w:rsidRDefault="00E86DE9" w:rsidP="00E86DE9">
      <w:pPr>
        <w:widowControl w:val="0"/>
        <w:jc w:val="both"/>
        <w:rPr>
          <w:sz w:val="28"/>
          <w:szCs w:val="28"/>
        </w:rPr>
      </w:pPr>
    </w:p>
    <w:p w14:paraId="24716F6C" w14:textId="77777777" w:rsidR="00E86DE9" w:rsidRPr="00E86DE9" w:rsidRDefault="00E86DE9" w:rsidP="00E86DE9">
      <w:pPr>
        <w:widowControl w:val="0"/>
        <w:jc w:val="both"/>
        <w:rPr>
          <w:sz w:val="28"/>
          <w:szCs w:val="28"/>
        </w:rPr>
      </w:pPr>
    </w:p>
    <w:p w14:paraId="2ECC5AE0" w14:textId="77777777" w:rsidR="00E86DE9" w:rsidRPr="00E86DE9" w:rsidRDefault="00E86DE9" w:rsidP="00E86DE9">
      <w:pPr>
        <w:widowControl w:val="0"/>
        <w:jc w:val="both"/>
        <w:rPr>
          <w:sz w:val="28"/>
          <w:szCs w:val="28"/>
        </w:rPr>
      </w:pPr>
      <w:r w:rsidRPr="00E86DE9">
        <w:rPr>
          <w:sz w:val="28"/>
          <w:szCs w:val="28"/>
        </w:rPr>
        <w:t>Глава муниципального образования</w:t>
      </w:r>
    </w:p>
    <w:p w14:paraId="70C718A4" w14:textId="77777777" w:rsidR="00E86DE9" w:rsidRPr="00E86DE9" w:rsidRDefault="00E86DE9" w:rsidP="00E86DE9">
      <w:pPr>
        <w:widowControl w:val="0"/>
        <w:jc w:val="both"/>
        <w:rPr>
          <w:sz w:val="28"/>
          <w:szCs w:val="28"/>
        </w:rPr>
      </w:pPr>
      <w:r w:rsidRPr="00E86DE9">
        <w:rPr>
          <w:sz w:val="28"/>
          <w:szCs w:val="28"/>
        </w:rPr>
        <w:t>Курганинский район                                    _____________                 __________</w:t>
      </w:r>
    </w:p>
    <w:p w14:paraId="2109408B" w14:textId="77777777" w:rsidR="00E86DE9" w:rsidRPr="00E86DE9" w:rsidRDefault="00E86DE9" w:rsidP="00E86DE9">
      <w:pPr>
        <w:widowControl w:val="0"/>
        <w:jc w:val="center"/>
        <w:rPr>
          <w:sz w:val="28"/>
          <w:szCs w:val="28"/>
          <w:vertAlign w:val="superscript"/>
        </w:rPr>
      </w:pPr>
      <w:r w:rsidRPr="00E86DE9">
        <w:rPr>
          <w:sz w:val="28"/>
          <w:szCs w:val="28"/>
          <w:vertAlign w:val="superscript"/>
        </w:rPr>
        <w:t xml:space="preserve">                                            (подпись)</w:t>
      </w:r>
    </w:p>
    <w:p w14:paraId="7AFDDCCC" w14:textId="77777777" w:rsidR="00E86DE9" w:rsidRPr="00E86DE9" w:rsidRDefault="00E86DE9" w:rsidP="00E86DE9">
      <w:pPr>
        <w:widowControl w:val="0"/>
        <w:jc w:val="both"/>
        <w:rPr>
          <w:sz w:val="28"/>
          <w:szCs w:val="28"/>
        </w:rPr>
      </w:pPr>
      <w:r w:rsidRPr="00E86DE9">
        <w:rPr>
          <w:sz w:val="28"/>
          <w:szCs w:val="28"/>
        </w:rPr>
        <w:t>_______________</w:t>
      </w:r>
    </w:p>
    <w:p w14:paraId="780C892C" w14:textId="77777777" w:rsidR="00E86DE9" w:rsidRPr="00E86DE9" w:rsidRDefault="00E86DE9" w:rsidP="00E86DE9">
      <w:pPr>
        <w:widowControl w:val="0"/>
        <w:jc w:val="both"/>
        <w:rPr>
          <w:sz w:val="28"/>
          <w:szCs w:val="28"/>
          <w:vertAlign w:val="superscript"/>
        </w:rPr>
      </w:pPr>
      <w:r w:rsidRPr="00E86DE9">
        <w:rPr>
          <w:sz w:val="28"/>
          <w:szCs w:val="28"/>
          <w:vertAlign w:val="superscript"/>
        </w:rPr>
        <w:t xml:space="preserve"> (ФИО исполнителя, телефон)</w:t>
      </w:r>
    </w:p>
    <w:p w14:paraId="13F761FC" w14:textId="77777777" w:rsidR="00E86DE9" w:rsidRPr="00E86DE9" w:rsidRDefault="00E86DE9" w:rsidP="00E86DE9">
      <w:pPr>
        <w:widowControl w:val="0"/>
        <w:jc w:val="both"/>
        <w:rPr>
          <w:sz w:val="28"/>
          <w:szCs w:val="28"/>
        </w:rPr>
      </w:pPr>
    </w:p>
    <w:p w14:paraId="1476C3E9" w14:textId="77777777" w:rsidR="00E86DE9" w:rsidRPr="00E86DE9" w:rsidRDefault="00E86DE9" w:rsidP="00E86DE9">
      <w:pPr>
        <w:widowControl w:val="0"/>
        <w:jc w:val="both"/>
        <w:rPr>
          <w:sz w:val="28"/>
          <w:szCs w:val="28"/>
        </w:rPr>
      </w:pPr>
    </w:p>
    <w:p w14:paraId="52386EB9" w14:textId="6CC3E36A" w:rsidR="00E86DE9" w:rsidRDefault="00E86DE9" w:rsidP="00E86DE9">
      <w:pPr>
        <w:rPr>
          <w:sz w:val="28"/>
          <w:szCs w:val="28"/>
          <w:lang w:eastAsia="en-US"/>
        </w:rPr>
      </w:pPr>
    </w:p>
    <w:p w14:paraId="31F84734" w14:textId="1CD06CBC" w:rsidR="00E86DE9" w:rsidRDefault="00E86DE9" w:rsidP="00E86DE9">
      <w:pPr>
        <w:rPr>
          <w:sz w:val="28"/>
          <w:szCs w:val="28"/>
          <w:lang w:eastAsia="en-US"/>
        </w:rPr>
      </w:pPr>
    </w:p>
    <w:p w14:paraId="02E82FC8" w14:textId="207DCA13" w:rsidR="00E86DE9" w:rsidRDefault="00E86DE9" w:rsidP="00E86DE9">
      <w:pPr>
        <w:rPr>
          <w:sz w:val="28"/>
          <w:szCs w:val="28"/>
          <w:lang w:eastAsia="en-US"/>
        </w:rPr>
      </w:pPr>
    </w:p>
    <w:p w14:paraId="14BDFA26" w14:textId="5732339C" w:rsidR="00E86DE9" w:rsidRDefault="00E86DE9" w:rsidP="00E86DE9">
      <w:pPr>
        <w:rPr>
          <w:sz w:val="28"/>
          <w:szCs w:val="28"/>
          <w:lang w:eastAsia="en-US"/>
        </w:rPr>
      </w:pPr>
    </w:p>
    <w:p w14:paraId="3BF2BD2A" w14:textId="6A4FD7C3" w:rsidR="00E86DE9" w:rsidRDefault="00E86DE9" w:rsidP="00E86DE9">
      <w:pPr>
        <w:rPr>
          <w:sz w:val="28"/>
          <w:szCs w:val="28"/>
          <w:lang w:eastAsia="en-US"/>
        </w:rPr>
      </w:pPr>
    </w:p>
    <w:p w14:paraId="14153613" w14:textId="77777777" w:rsidR="00E86DE9" w:rsidRPr="00E86DE9" w:rsidRDefault="00E86DE9" w:rsidP="00E86DE9">
      <w:pPr>
        <w:rPr>
          <w:color w:val="000000"/>
          <w:sz w:val="28"/>
          <w:szCs w:val="28"/>
        </w:rPr>
      </w:pPr>
    </w:p>
    <w:p w14:paraId="59FC9D93" w14:textId="77777777" w:rsidR="00E86DE9" w:rsidRPr="00E86DE9" w:rsidRDefault="00E86DE9" w:rsidP="00E86DE9">
      <w:pPr>
        <w:autoSpaceDE w:val="0"/>
        <w:autoSpaceDN w:val="0"/>
        <w:adjustRightInd w:val="0"/>
        <w:ind w:left="5103"/>
        <w:outlineLvl w:val="1"/>
        <w:rPr>
          <w:sz w:val="28"/>
          <w:szCs w:val="28"/>
        </w:rPr>
      </w:pPr>
      <w:r w:rsidRPr="00E86DE9">
        <w:rPr>
          <w:sz w:val="28"/>
          <w:szCs w:val="28"/>
        </w:rPr>
        <w:t>ПРИЛОЖЕНИЕ № 5</w:t>
      </w:r>
    </w:p>
    <w:p w14:paraId="4B35FF98" w14:textId="77777777" w:rsidR="00E86DE9" w:rsidRPr="00E86DE9" w:rsidRDefault="00E86DE9" w:rsidP="00E86DE9">
      <w:pPr>
        <w:keepNext/>
        <w:suppressAutoHyphens/>
        <w:ind w:left="5103"/>
        <w:rPr>
          <w:sz w:val="28"/>
          <w:szCs w:val="28"/>
          <w:lang w:eastAsia="ar-SA"/>
        </w:rPr>
      </w:pPr>
      <w:r w:rsidRPr="00E86DE9">
        <w:rPr>
          <w:sz w:val="28"/>
          <w:szCs w:val="28"/>
          <w:lang w:eastAsia="ar-SA"/>
        </w:rPr>
        <w:t>к административному регламенту</w:t>
      </w:r>
    </w:p>
    <w:p w14:paraId="719B5956" w14:textId="77777777" w:rsidR="00E86DE9" w:rsidRPr="00E86DE9" w:rsidRDefault="00E86DE9" w:rsidP="00E86DE9">
      <w:pPr>
        <w:ind w:left="5103"/>
        <w:rPr>
          <w:sz w:val="28"/>
          <w:szCs w:val="28"/>
        </w:rPr>
      </w:pPr>
      <w:r w:rsidRPr="00E86DE9">
        <w:rPr>
          <w:sz w:val="28"/>
          <w:szCs w:val="28"/>
        </w:rPr>
        <w:t>предоставления муниципальной услуги «Регистрация заявлений о проведении общественной</w:t>
      </w:r>
    </w:p>
    <w:p w14:paraId="6FBF2064" w14:textId="77777777" w:rsidR="00E86DE9" w:rsidRPr="00E86DE9" w:rsidRDefault="00E86DE9" w:rsidP="00E86DE9">
      <w:pPr>
        <w:ind w:left="5103"/>
        <w:rPr>
          <w:sz w:val="28"/>
          <w:szCs w:val="28"/>
        </w:rPr>
      </w:pPr>
      <w:r w:rsidRPr="00E86DE9">
        <w:rPr>
          <w:sz w:val="28"/>
          <w:szCs w:val="28"/>
        </w:rPr>
        <w:lastRenderedPageBreak/>
        <w:t>экологической экспертизы»</w:t>
      </w:r>
    </w:p>
    <w:p w14:paraId="124A88C1" w14:textId="77777777" w:rsidR="00E86DE9" w:rsidRPr="00E86DE9" w:rsidRDefault="00E86DE9" w:rsidP="00E86DE9">
      <w:pPr>
        <w:autoSpaceDE w:val="0"/>
        <w:autoSpaceDN w:val="0"/>
        <w:adjustRightInd w:val="0"/>
        <w:ind w:left="5103"/>
        <w:outlineLvl w:val="1"/>
        <w:rPr>
          <w:sz w:val="28"/>
          <w:szCs w:val="28"/>
        </w:rPr>
      </w:pPr>
    </w:p>
    <w:p w14:paraId="506D014B" w14:textId="77777777" w:rsidR="00E86DE9" w:rsidRPr="00E86DE9" w:rsidRDefault="00E86DE9" w:rsidP="00E86DE9">
      <w:pPr>
        <w:autoSpaceDE w:val="0"/>
        <w:autoSpaceDN w:val="0"/>
        <w:adjustRightInd w:val="0"/>
        <w:ind w:left="5103"/>
        <w:outlineLvl w:val="1"/>
        <w:rPr>
          <w:sz w:val="28"/>
          <w:szCs w:val="28"/>
        </w:rPr>
      </w:pPr>
    </w:p>
    <w:p w14:paraId="00D78865" w14:textId="77777777" w:rsidR="00E86DE9" w:rsidRPr="00E86DE9" w:rsidRDefault="00E86DE9" w:rsidP="00E86DE9">
      <w:pPr>
        <w:autoSpaceDE w:val="0"/>
        <w:autoSpaceDN w:val="0"/>
        <w:adjustRightInd w:val="0"/>
        <w:ind w:left="5103"/>
        <w:outlineLvl w:val="1"/>
        <w:rPr>
          <w:sz w:val="28"/>
          <w:szCs w:val="28"/>
        </w:rPr>
      </w:pPr>
      <w:r w:rsidRPr="00E86DE9">
        <w:rPr>
          <w:sz w:val="28"/>
          <w:szCs w:val="28"/>
        </w:rPr>
        <w:t xml:space="preserve">Руководителю общественной </w:t>
      </w:r>
    </w:p>
    <w:p w14:paraId="67983E9D" w14:textId="77777777" w:rsidR="00E86DE9" w:rsidRPr="00E86DE9" w:rsidRDefault="00E86DE9" w:rsidP="00E86DE9">
      <w:pPr>
        <w:autoSpaceDE w:val="0"/>
        <w:autoSpaceDN w:val="0"/>
        <w:adjustRightInd w:val="0"/>
        <w:ind w:left="5103"/>
        <w:outlineLvl w:val="1"/>
        <w:rPr>
          <w:sz w:val="28"/>
          <w:szCs w:val="28"/>
        </w:rPr>
      </w:pPr>
      <w:r w:rsidRPr="00E86DE9">
        <w:rPr>
          <w:sz w:val="28"/>
          <w:szCs w:val="28"/>
        </w:rPr>
        <w:t>организации (объединения)</w:t>
      </w:r>
    </w:p>
    <w:p w14:paraId="56A70884" w14:textId="77777777" w:rsidR="00E86DE9" w:rsidRPr="00E86DE9" w:rsidRDefault="00E86DE9" w:rsidP="00E86DE9">
      <w:pPr>
        <w:pBdr>
          <w:bottom w:val="single" w:sz="4" w:space="1" w:color="auto"/>
        </w:pBdr>
        <w:autoSpaceDE w:val="0"/>
        <w:autoSpaceDN w:val="0"/>
        <w:adjustRightInd w:val="0"/>
        <w:ind w:left="5103"/>
        <w:outlineLvl w:val="1"/>
        <w:rPr>
          <w:sz w:val="28"/>
          <w:szCs w:val="28"/>
        </w:rPr>
      </w:pPr>
    </w:p>
    <w:p w14:paraId="60FEA271" w14:textId="77777777" w:rsidR="00E86DE9" w:rsidRPr="00E86DE9" w:rsidRDefault="00E86DE9" w:rsidP="00E86DE9">
      <w:pPr>
        <w:widowControl w:val="0"/>
        <w:rPr>
          <w:bCs/>
          <w:color w:val="000000"/>
          <w:sz w:val="28"/>
          <w:szCs w:val="28"/>
          <w:vertAlign w:val="superscript"/>
          <w:lang w:bidi="ru-RU"/>
        </w:rPr>
      </w:pPr>
      <w:r w:rsidRPr="00E86DE9">
        <w:rPr>
          <w:bCs/>
          <w:color w:val="000000"/>
          <w:sz w:val="28"/>
          <w:szCs w:val="28"/>
          <w:vertAlign w:val="superscript"/>
          <w:lang w:bidi="ru-RU"/>
        </w:rPr>
        <w:t xml:space="preserve">                                                                                                                      (ФИО)</w:t>
      </w:r>
    </w:p>
    <w:p w14:paraId="23AAB7DF" w14:textId="77777777" w:rsidR="00E86DE9" w:rsidRPr="00E86DE9" w:rsidRDefault="00E86DE9" w:rsidP="00E86DE9">
      <w:pPr>
        <w:widowControl w:val="0"/>
        <w:rPr>
          <w:bCs/>
          <w:color w:val="000000"/>
          <w:sz w:val="28"/>
          <w:szCs w:val="28"/>
          <w:u w:val="single"/>
          <w:lang w:bidi="ru-RU"/>
        </w:rPr>
      </w:pPr>
    </w:p>
    <w:p w14:paraId="675CB249" w14:textId="77777777" w:rsidR="00E86DE9" w:rsidRPr="00E86DE9" w:rsidRDefault="00E86DE9" w:rsidP="00E86DE9">
      <w:pPr>
        <w:widowControl w:val="0"/>
        <w:rPr>
          <w:color w:val="000000"/>
          <w:sz w:val="28"/>
          <w:szCs w:val="28"/>
          <w:shd w:val="clear" w:color="auto" w:fill="FFFFFF"/>
          <w:lang w:bidi="ru-RU"/>
        </w:rPr>
      </w:pPr>
    </w:p>
    <w:p w14:paraId="6A309746" w14:textId="77777777" w:rsidR="00E86DE9" w:rsidRPr="00E86DE9" w:rsidRDefault="00E86DE9" w:rsidP="00E86DE9">
      <w:pPr>
        <w:widowControl w:val="0"/>
        <w:jc w:val="center"/>
        <w:rPr>
          <w:sz w:val="28"/>
          <w:szCs w:val="28"/>
        </w:rPr>
      </w:pPr>
      <w:r w:rsidRPr="00E86DE9">
        <w:rPr>
          <w:sz w:val="28"/>
          <w:szCs w:val="28"/>
        </w:rPr>
        <w:t>УВЕДОМЛЕНИЕ</w:t>
      </w:r>
    </w:p>
    <w:p w14:paraId="652842D3" w14:textId="77777777" w:rsidR="00E86DE9" w:rsidRPr="00E86DE9" w:rsidRDefault="00E86DE9" w:rsidP="00E86DE9">
      <w:pPr>
        <w:widowControl w:val="0"/>
        <w:jc w:val="center"/>
        <w:rPr>
          <w:sz w:val="28"/>
          <w:szCs w:val="28"/>
        </w:rPr>
      </w:pPr>
      <w:r w:rsidRPr="00E86DE9">
        <w:rPr>
          <w:sz w:val="28"/>
          <w:szCs w:val="28"/>
        </w:rPr>
        <w:t xml:space="preserve">об отказе в регистрации заявления о проведении </w:t>
      </w:r>
    </w:p>
    <w:p w14:paraId="54989628" w14:textId="77777777" w:rsidR="00E86DE9" w:rsidRPr="00E86DE9" w:rsidRDefault="00E86DE9" w:rsidP="00E86DE9">
      <w:pPr>
        <w:widowControl w:val="0"/>
        <w:jc w:val="center"/>
        <w:rPr>
          <w:sz w:val="28"/>
          <w:szCs w:val="28"/>
        </w:rPr>
      </w:pPr>
      <w:r w:rsidRPr="00E86DE9">
        <w:rPr>
          <w:sz w:val="28"/>
          <w:szCs w:val="28"/>
        </w:rPr>
        <w:t>общественной экологической экспертизы</w:t>
      </w:r>
    </w:p>
    <w:p w14:paraId="7CC55FE2" w14:textId="77777777" w:rsidR="00E86DE9" w:rsidRPr="00E86DE9" w:rsidRDefault="00E86DE9" w:rsidP="00E86DE9">
      <w:pPr>
        <w:widowControl w:val="0"/>
        <w:jc w:val="center"/>
        <w:rPr>
          <w:sz w:val="28"/>
          <w:szCs w:val="28"/>
        </w:rPr>
      </w:pPr>
    </w:p>
    <w:p w14:paraId="3AFC5BC3" w14:textId="77777777" w:rsidR="00E86DE9" w:rsidRPr="00E86DE9" w:rsidRDefault="00E86DE9" w:rsidP="00E86DE9">
      <w:pPr>
        <w:widowControl w:val="0"/>
        <w:jc w:val="both"/>
        <w:rPr>
          <w:sz w:val="28"/>
          <w:szCs w:val="28"/>
        </w:rPr>
      </w:pPr>
      <w:r w:rsidRPr="00E86DE9">
        <w:rPr>
          <w:sz w:val="28"/>
          <w:szCs w:val="28"/>
        </w:rPr>
        <w:tab/>
        <w:t>В связи с _____________________________________________________</w:t>
      </w:r>
    </w:p>
    <w:p w14:paraId="7E5908A6" w14:textId="77777777" w:rsidR="00E86DE9" w:rsidRPr="00E86DE9" w:rsidRDefault="00E86DE9" w:rsidP="00E86DE9">
      <w:pPr>
        <w:widowControl w:val="0"/>
        <w:jc w:val="both"/>
        <w:rPr>
          <w:sz w:val="28"/>
          <w:szCs w:val="28"/>
        </w:rPr>
      </w:pPr>
      <w:r w:rsidRPr="00E86DE9">
        <w:rPr>
          <w:sz w:val="28"/>
          <w:szCs w:val="28"/>
        </w:rPr>
        <w:t>_________________________________________________________________</w:t>
      </w:r>
    </w:p>
    <w:p w14:paraId="38ADCD14" w14:textId="77777777" w:rsidR="00E86DE9" w:rsidRPr="00E86DE9" w:rsidRDefault="00E86DE9" w:rsidP="00E86DE9">
      <w:pPr>
        <w:widowControl w:val="0"/>
        <w:jc w:val="center"/>
        <w:rPr>
          <w:sz w:val="28"/>
          <w:szCs w:val="28"/>
          <w:vertAlign w:val="superscript"/>
        </w:rPr>
      </w:pPr>
      <w:r w:rsidRPr="00E86DE9">
        <w:rPr>
          <w:sz w:val="28"/>
          <w:szCs w:val="28"/>
          <w:vertAlign w:val="superscript"/>
        </w:rPr>
        <w:t>(причина отказа)</w:t>
      </w:r>
    </w:p>
    <w:p w14:paraId="7EA14D02" w14:textId="77777777" w:rsidR="00E86DE9" w:rsidRPr="00E86DE9" w:rsidRDefault="00E86DE9" w:rsidP="00E86DE9">
      <w:pPr>
        <w:widowControl w:val="0"/>
        <w:jc w:val="both"/>
        <w:rPr>
          <w:sz w:val="28"/>
          <w:szCs w:val="28"/>
        </w:rPr>
      </w:pPr>
      <w:r w:rsidRPr="00E86DE9">
        <w:rPr>
          <w:sz w:val="28"/>
          <w:szCs w:val="28"/>
        </w:rPr>
        <w:t>администрацией муниципального образования Курганинский район отказано в предоставлении муниципальной услуги.</w:t>
      </w:r>
    </w:p>
    <w:p w14:paraId="0D143047" w14:textId="77777777" w:rsidR="00E86DE9" w:rsidRPr="00E86DE9" w:rsidRDefault="00E86DE9" w:rsidP="00E86DE9">
      <w:pPr>
        <w:widowControl w:val="0"/>
        <w:jc w:val="both"/>
        <w:rPr>
          <w:sz w:val="28"/>
          <w:szCs w:val="28"/>
        </w:rPr>
      </w:pPr>
    </w:p>
    <w:p w14:paraId="5A8CD2A8" w14:textId="77777777" w:rsidR="00E86DE9" w:rsidRPr="00E86DE9" w:rsidRDefault="00E86DE9" w:rsidP="00E86DE9">
      <w:pPr>
        <w:widowControl w:val="0"/>
        <w:jc w:val="both"/>
        <w:rPr>
          <w:sz w:val="28"/>
          <w:szCs w:val="28"/>
        </w:rPr>
      </w:pPr>
    </w:p>
    <w:p w14:paraId="677A6014" w14:textId="77777777" w:rsidR="00E86DE9" w:rsidRPr="00E86DE9" w:rsidRDefault="00E86DE9" w:rsidP="00E86DE9">
      <w:pPr>
        <w:widowControl w:val="0"/>
        <w:jc w:val="both"/>
        <w:rPr>
          <w:sz w:val="28"/>
          <w:szCs w:val="28"/>
        </w:rPr>
      </w:pPr>
    </w:p>
    <w:p w14:paraId="5CC4D26E" w14:textId="77777777" w:rsidR="00E86DE9" w:rsidRPr="00E86DE9" w:rsidRDefault="00E86DE9" w:rsidP="00E86DE9">
      <w:pPr>
        <w:widowControl w:val="0"/>
        <w:jc w:val="both"/>
        <w:rPr>
          <w:sz w:val="28"/>
          <w:szCs w:val="28"/>
        </w:rPr>
      </w:pPr>
      <w:r w:rsidRPr="00E86DE9">
        <w:rPr>
          <w:sz w:val="28"/>
          <w:szCs w:val="28"/>
        </w:rPr>
        <w:t>Глава муниципального образования</w:t>
      </w:r>
    </w:p>
    <w:p w14:paraId="05C9A6C6" w14:textId="77777777" w:rsidR="00E86DE9" w:rsidRPr="00E86DE9" w:rsidRDefault="00E86DE9" w:rsidP="00E86DE9">
      <w:pPr>
        <w:widowControl w:val="0"/>
        <w:jc w:val="both"/>
        <w:rPr>
          <w:sz w:val="28"/>
          <w:szCs w:val="28"/>
        </w:rPr>
      </w:pPr>
      <w:r w:rsidRPr="00E86DE9">
        <w:rPr>
          <w:sz w:val="28"/>
          <w:szCs w:val="28"/>
        </w:rPr>
        <w:t>Курганинский район                                     _____________                 ___________</w:t>
      </w:r>
    </w:p>
    <w:p w14:paraId="240FA11F" w14:textId="77777777" w:rsidR="00E86DE9" w:rsidRPr="00E86DE9" w:rsidRDefault="00E86DE9" w:rsidP="00E86DE9">
      <w:pPr>
        <w:widowControl w:val="0"/>
        <w:jc w:val="center"/>
        <w:rPr>
          <w:sz w:val="28"/>
          <w:szCs w:val="28"/>
          <w:vertAlign w:val="superscript"/>
        </w:rPr>
      </w:pPr>
      <w:r w:rsidRPr="00E86DE9">
        <w:rPr>
          <w:sz w:val="28"/>
          <w:szCs w:val="28"/>
          <w:vertAlign w:val="superscript"/>
        </w:rPr>
        <w:t xml:space="preserve">                                            (подпись)</w:t>
      </w:r>
    </w:p>
    <w:p w14:paraId="06A4D5AB" w14:textId="77777777" w:rsidR="00E86DE9" w:rsidRPr="00E86DE9" w:rsidRDefault="00E86DE9" w:rsidP="00E86DE9">
      <w:pPr>
        <w:widowControl w:val="0"/>
        <w:jc w:val="both"/>
        <w:rPr>
          <w:sz w:val="28"/>
          <w:szCs w:val="28"/>
          <w:vertAlign w:val="superscript"/>
        </w:rPr>
      </w:pPr>
    </w:p>
    <w:p w14:paraId="7CA5A575" w14:textId="77777777" w:rsidR="00E86DE9" w:rsidRPr="00E86DE9" w:rsidRDefault="00E86DE9" w:rsidP="00E86DE9">
      <w:pPr>
        <w:widowControl w:val="0"/>
        <w:jc w:val="both"/>
        <w:rPr>
          <w:sz w:val="28"/>
          <w:szCs w:val="28"/>
        </w:rPr>
      </w:pPr>
    </w:p>
    <w:p w14:paraId="79C97D60" w14:textId="77777777" w:rsidR="00E86DE9" w:rsidRPr="00E86DE9" w:rsidRDefault="00E86DE9" w:rsidP="00E86DE9">
      <w:pPr>
        <w:widowControl w:val="0"/>
        <w:jc w:val="both"/>
        <w:rPr>
          <w:sz w:val="28"/>
          <w:szCs w:val="28"/>
        </w:rPr>
      </w:pPr>
      <w:r w:rsidRPr="00E86DE9">
        <w:rPr>
          <w:sz w:val="28"/>
          <w:szCs w:val="28"/>
        </w:rPr>
        <w:t>________________</w:t>
      </w:r>
    </w:p>
    <w:p w14:paraId="41DBC017" w14:textId="77777777" w:rsidR="00E86DE9" w:rsidRPr="00E86DE9" w:rsidRDefault="00E86DE9" w:rsidP="00E86DE9">
      <w:pPr>
        <w:widowControl w:val="0"/>
        <w:jc w:val="both"/>
        <w:rPr>
          <w:sz w:val="28"/>
          <w:szCs w:val="28"/>
          <w:vertAlign w:val="superscript"/>
        </w:rPr>
      </w:pPr>
      <w:r w:rsidRPr="00E86DE9">
        <w:rPr>
          <w:sz w:val="28"/>
          <w:szCs w:val="28"/>
          <w:vertAlign w:val="superscript"/>
        </w:rPr>
        <w:t xml:space="preserve"> (ФИО исполнителя, телефон)</w:t>
      </w:r>
    </w:p>
    <w:p w14:paraId="266501B5" w14:textId="77777777" w:rsidR="00E86DE9" w:rsidRPr="00E86DE9" w:rsidRDefault="00E86DE9" w:rsidP="00E86DE9">
      <w:pPr>
        <w:widowControl w:val="0"/>
        <w:jc w:val="both"/>
        <w:rPr>
          <w:sz w:val="28"/>
          <w:szCs w:val="28"/>
        </w:rPr>
      </w:pPr>
    </w:p>
    <w:p w14:paraId="0BFF3DF2" w14:textId="77777777" w:rsidR="00E86DE9" w:rsidRPr="00E86DE9" w:rsidRDefault="00E86DE9" w:rsidP="00E86DE9">
      <w:pPr>
        <w:widowControl w:val="0"/>
        <w:jc w:val="both"/>
        <w:rPr>
          <w:sz w:val="28"/>
          <w:szCs w:val="28"/>
        </w:rPr>
      </w:pPr>
    </w:p>
    <w:p w14:paraId="59F82170" w14:textId="77777777" w:rsidR="00E86DE9" w:rsidRPr="00E86DE9" w:rsidRDefault="00E86DE9" w:rsidP="00E86DE9">
      <w:pPr>
        <w:contextualSpacing/>
        <w:jc w:val="both"/>
        <w:rPr>
          <w:sz w:val="28"/>
          <w:szCs w:val="28"/>
          <w:lang w:eastAsia="en-US"/>
        </w:rPr>
      </w:pPr>
    </w:p>
    <w:p w14:paraId="1F27AC31" w14:textId="77777777" w:rsidR="00E86DE9" w:rsidRPr="00E86DE9" w:rsidRDefault="00E86DE9" w:rsidP="00E86DE9">
      <w:pPr>
        <w:contextualSpacing/>
        <w:jc w:val="both"/>
        <w:rPr>
          <w:sz w:val="28"/>
          <w:szCs w:val="28"/>
          <w:lang w:eastAsia="en-US"/>
        </w:rPr>
      </w:pPr>
    </w:p>
    <w:p w14:paraId="500599DC" w14:textId="77777777" w:rsidR="00E86DE9" w:rsidRPr="00E86DE9" w:rsidRDefault="00E86DE9" w:rsidP="00E86DE9">
      <w:pPr>
        <w:contextualSpacing/>
        <w:jc w:val="both"/>
        <w:rPr>
          <w:sz w:val="28"/>
          <w:szCs w:val="28"/>
          <w:lang w:eastAsia="en-US"/>
        </w:rPr>
      </w:pPr>
    </w:p>
    <w:p w14:paraId="21979ED5" w14:textId="77777777" w:rsidR="00E86DE9" w:rsidRPr="00E86DE9" w:rsidRDefault="00E86DE9" w:rsidP="00E86DE9">
      <w:pPr>
        <w:jc w:val="both"/>
        <w:rPr>
          <w:color w:val="000000"/>
          <w:sz w:val="28"/>
          <w:szCs w:val="28"/>
        </w:rPr>
      </w:pPr>
    </w:p>
    <w:p w14:paraId="50B510EB" w14:textId="77777777" w:rsidR="00E86DE9" w:rsidRPr="00E86DE9" w:rsidRDefault="00E86DE9" w:rsidP="00E86DE9"/>
    <w:p w14:paraId="7CED4AE3" w14:textId="77777777" w:rsidR="00F352F6" w:rsidRPr="00F352F6" w:rsidRDefault="00F352F6" w:rsidP="00F352F6">
      <w:pPr>
        <w:ind w:right="-3"/>
        <w:rPr>
          <w:sz w:val="28"/>
          <w:szCs w:val="28"/>
        </w:rPr>
      </w:pPr>
    </w:p>
    <w:bookmarkEnd w:id="1"/>
    <w:bookmarkEnd w:id="2"/>
    <w:bookmarkEnd w:id="3"/>
    <w:bookmarkEnd w:id="4"/>
    <w:p w14:paraId="365ED19D" w14:textId="77777777" w:rsidR="00F352F6" w:rsidRPr="00F352F6" w:rsidRDefault="00F352F6" w:rsidP="00F352F6">
      <w:pPr>
        <w:autoSpaceDE w:val="0"/>
        <w:autoSpaceDN w:val="0"/>
        <w:adjustRightInd w:val="0"/>
        <w:jc w:val="both"/>
        <w:rPr>
          <w:rFonts w:eastAsia="Arial"/>
          <w:sz w:val="28"/>
          <w:szCs w:val="28"/>
          <w:lang w:eastAsia="ar-SA"/>
        </w:rPr>
      </w:pPr>
      <w:r w:rsidRPr="00F352F6">
        <w:rPr>
          <w:rFonts w:eastAsia="Arial"/>
          <w:sz w:val="28"/>
          <w:szCs w:val="28"/>
          <w:lang w:eastAsia="ar-SA"/>
        </w:rPr>
        <w:t xml:space="preserve"> </w:t>
      </w:r>
    </w:p>
    <w:p w14:paraId="7BF46C99" w14:textId="77777777" w:rsidR="00F352F6" w:rsidRDefault="00F352F6" w:rsidP="00F352F6">
      <w:pPr>
        <w:pStyle w:val="Standard"/>
        <w:ind w:firstLine="567"/>
        <w:jc w:val="both"/>
        <w:rPr>
          <w:sz w:val="28"/>
          <w:szCs w:val="28"/>
        </w:rPr>
      </w:pPr>
    </w:p>
    <w:p w14:paraId="258F66D7" w14:textId="77777777" w:rsidR="00F352F6" w:rsidRDefault="00F352F6" w:rsidP="00F352F6">
      <w:pPr>
        <w:pStyle w:val="Standard"/>
        <w:ind w:firstLine="567"/>
        <w:jc w:val="both"/>
        <w:rPr>
          <w:sz w:val="28"/>
          <w:szCs w:val="28"/>
        </w:rPr>
      </w:pPr>
    </w:p>
    <w:p w14:paraId="1D410386" w14:textId="77777777" w:rsidR="00F352F6" w:rsidRDefault="00F352F6" w:rsidP="00F352F6">
      <w:pPr>
        <w:pStyle w:val="Standard"/>
        <w:ind w:firstLine="567"/>
        <w:jc w:val="both"/>
        <w:rPr>
          <w:sz w:val="28"/>
          <w:szCs w:val="28"/>
        </w:rPr>
      </w:pPr>
    </w:p>
    <w:p w14:paraId="0BADE803" w14:textId="77777777" w:rsidR="00F352F6" w:rsidRDefault="00F352F6" w:rsidP="00F352F6">
      <w:pPr>
        <w:pStyle w:val="Standard"/>
        <w:ind w:firstLine="567"/>
        <w:jc w:val="both"/>
        <w:rPr>
          <w:sz w:val="28"/>
          <w:szCs w:val="28"/>
        </w:rPr>
      </w:pPr>
    </w:p>
    <w:p w14:paraId="0B017B1C" w14:textId="77777777" w:rsidR="00F352F6" w:rsidRDefault="00F352F6" w:rsidP="00F352F6">
      <w:pPr>
        <w:pStyle w:val="Standard"/>
        <w:ind w:firstLine="567"/>
        <w:jc w:val="both"/>
        <w:rPr>
          <w:sz w:val="28"/>
          <w:szCs w:val="28"/>
        </w:rPr>
      </w:pPr>
    </w:p>
    <w:p w14:paraId="731737C9" w14:textId="77777777" w:rsidR="00F352F6" w:rsidRDefault="00F352F6" w:rsidP="00F352F6">
      <w:pPr>
        <w:pStyle w:val="Standard"/>
        <w:ind w:firstLine="567"/>
        <w:jc w:val="both"/>
        <w:rPr>
          <w:sz w:val="28"/>
          <w:szCs w:val="28"/>
        </w:rPr>
      </w:pPr>
    </w:p>
    <w:p w14:paraId="67437014" w14:textId="77777777" w:rsidR="00F352F6" w:rsidRDefault="00F352F6" w:rsidP="00F352F6">
      <w:pPr>
        <w:pStyle w:val="Standard"/>
        <w:ind w:firstLine="567"/>
        <w:jc w:val="both"/>
        <w:rPr>
          <w:sz w:val="28"/>
          <w:szCs w:val="28"/>
        </w:rPr>
      </w:pPr>
    </w:p>
    <w:p w14:paraId="383E3BE3" w14:textId="77777777" w:rsidR="00F352F6" w:rsidRDefault="00F352F6" w:rsidP="00F352F6">
      <w:pPr>
        <w:pStyle w:val="Standard"/>
        <w:ind w:firstLine="567"/>
        <w:jc w:val="both"/>
        <w:rPr>
          <w:sz w:val="28"/>
          <w:szCs w:val="28"/>
        </w:rPr>
      </w:pPr>
    </w:p>
    <w:p w14:paraId="0CACFB79" w14:textId="77777777" w:rsidR="00F352F6" w:rsidRDefault="00F352F6" w:rsidP="00F352F6">
      <w:pPr>
        <w:pStyle w:val="Standard"/>
        <w:ind w:firstLine="567"/>
        <w:jc w:val="both"/>
        <w:rPr>
          <w:sz w:val="28"/>
          <w:szCs w:val="28"/>
        </w:rPr>
      </w:pPr>
    </w:p>
    <w:p w14:paraId="76C70B3A" w14:textId="77777777" w:rsidR="00F352F6" w:rsidRDefault="00F352F6" w:rsidP="00F352F6">
      <w:pPr>
        <w:pStyle w:val="Standard"/>
        <w:ind w:firstLine="567"/>
        <w:jc w:val="both"/>
        <w:rPr>
          <w:sz w:val="28"/>
          <w:szCs w:val="28"/>
        </w:rPr>
      </w:pPr>
    </w:p>
    <w:p w14:paraId="28DC423D" w14:textId="77777777" w:rsidR="001A0513" w:rsidRDefault="001A0513"/>
    <w:sectPr w:rsidR="001A0513" w:rsidSect="008970DE">
      <w:headerReference w:type="default" r:id="rId8"/>
      <w:pgSz w:w="11906" w:h="16838"/>
      <w:pgMar w:top="1134" w:right="567" w:bottom="1134" w:left="1701"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A7D2" w14:textId="77777777" w:rsidR="00663D16" w:rsidRDefault="00663D16" w:rsidP="008970DE">
      <w:r>
        <w:separator/>
      </w:r>
    </w:p>
  </w:endnote>
  <w:endnote w:type="continuationSeparator" w:id="0">
    <w:p w14:paraId="423B56BB" w14:textId="77777777" w:rsidR="00663D16" w:rsidRDefault="00663D16" w:rsidP="0089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A383" w14:textId="77777777" w:rsidR="00663D16" w:rsidRDefault="00663D16" w:rsidP="008970DE">
      <w:r>
        <w:separator/>
      </w:r>
    </w:p>
  </w:footnote>
  <w:footnote w:type="continuationSeparator" w:id="0">
    <w:p w14:paraId="7240F7A1" w14:textId="77777777" w:rsidR="00663D16" w:rsidRDefault="00663D16" w:rsidP="0089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148553"/>
      <w:docPartObj>
        <w:docPartGallery w:val="Page Numbers (Top of Page)"/>
        <w:docPartUnique/>
      </w:docPartObj>
    </w:sdtPr>
    <w:sdtEndPr/>
    <w:sdtContent>
      <w:p w14:paraId="7490E882" w14:textId="5E7144C7" w:rsidR="008970DE" w:rsidRDefault="008970DE">
        <w:pPr>
          <w:pStyle w:val="a7"/>
          <w:jc w:val="center"/>
        </w:pPr>
        <w:r>
          <w:fldChar w:fldCharType="begin"/>
        </w:r>
        <w:r>
          <w:instrText>PAGE   \* MERGEFORMAT</w:instrText>
        </w:r>
        <w:r>
          <w:fldChar w:fldCharType="separate"/>
        </w:r>
        <w:r>
          <w:t>2</w:t>
        </w:r>
        <w:r>
          <w:fldChar w:fldCharType="end"/>
        </w:r>
      </w:p>
    </w:sdtContent>
  </w:sdt>
  <w:p w14:paraId="1532B956" w14:textId="77777777" w:rsidR="008970DE" w:rsidRDefault="008970D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8BB1A07"/>
    <w:multiLevelType w:val="multilevel"/>
    <w:tmpl w:val="48C88A92"/>
    <w:lvl w:ilvl="0">
      <w:start w:val="1"/>
      <w:numFmt w:val="decimal"/>
      <w:lvlText w:val="%1."/>
      <w:lvlJc w:val="left"/>
      <w:pPr>
        <w:ind w:left="450" w:hanging="450"/>
      </w:pPr>
      <w:rPr>
        <w:rFonts w:hint="default"/>
      </w:rPr>
    </w:lvl>
    <w:lvl w:ilvl="1">
      <w:start w:val="1"/>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FF97DD9"/>
    <w:multiLevelType w:val="hybridMultilevel"/>
    <w:tmpl w:val="8FECDC54"/>
    <w:lvl w:ilvl="0" w:tplc="951CE66A">
      <w:start w:val="1"/>
      <w:numFmt w:val="bullet"/>
      <w:lvlText w:val="□"/>
      <w:lvlJc w:val="left"/>
      <w:pPr>
        <w:ind w:left="585" w:hanging="360"/>
      </w:pPr>
      <w:rPr>
        <w:rFonts w:ascii="Courier New" w:hAnsi="Courier New"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22222A9B"/>
    <w:multiLevelType w:val="hybridMultilevel"/>
    <w:tmpl w:val="90CA1A82"/>
    <w:lvl w:ilvl="0" w:tplc="61AED2C6">
      <w:start w:val="1"/>
      <w:numFmt w:val="decimal"/>
      <w:lvlText w:val="%1)"/>
      <w:lvlJc w:val="left"/>
      <w:pPr>
        <w:ind w:left="767" w:hanging="45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550D101E"/>
    <w:multiLevelType w:val="multilevel"/>
    <w:tmpl w:val="48C88A92"/>
    <w:lvl w:ilvl="0">
      <w:start w:val="1"/>
      <w:numFmt w:val="decimal"/>
      <w:lvlText w:val="%1."/>
      <w:lvlJc w:val="left"/>
      <w:pPr>
        <w:ind w:left="450" w:hanging="450"/>
      </w:pPr>
      <w:rPr>
        <w:rFonts w:hint="default"/>
      </w:rPr>
    </w:lvl>
    <w:lvl w:ilvl="1">
      <w:start w:val="1"/>
      <w:numFmt w:val="decimal"/>
      <w:suff w:val="space"/>
      <w:lvlText w:val="%1.%2."/>
      <w:lvlJc w:val="left"/>
      <w:pPr>
        <w:ind w:left="426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5C8536DA"/>
    <w:multiLevelType w:val="hybridMultilevel"/>
    <w:tmpl w:val="41B057C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F6"/>
    <w:rsid w:val="000E68AD"/>
    <w:rsid w:val="001A0513"/>
    <w:rsid w:val="002A5289"/>
    <w:rsid w:val="00663D16"/>
    <w:rsid w:val="00747A80"/>
    <w:rsid w:val="0083137B"/>
    <w:rsid w:val="008970DE"/>
    <w:rsid w:val="00A95549"/>
    <w:rsid w:val="00DE32B8"/>
    <w:rsid w:val="00E86DE9"/>
    <w:rsid w:val="00EB7999"/>
    <w:rsid w:val="00F3049B"/>
    <w:rsid w:val="00F3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78AD"/>
  <w15:chartTrackingRefBased/>
  <w15:docId w15:val="{BAFFC982-3187-40E4-A00B-D624DEFF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2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DE9"/>
    <w:pPr>
      <w:keepNext/>
      <w:numPr>
        <w:numId w:val="4"/>
      </w:numPr>
      <w:suppressAutoHyphens/>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352F6"/>
    <w:pPr>
      <w:jc w:val="center"/>
    </w:pPr>
    <w:rPr>
      <w:b/>
      <w:szCs w:val="20"/>
      <w:lang w:eastAsia="ar-SA"/>
    </w:rPr>
  </w:style>
  <w:style w:type="character" w:customStyle="1" w:styleId="a5">
    <w:name w:val="Заголовок Знак"/>
    <w:basedOn w:val="a0"/>
    <w:link w:val="a3"/>
    <w:rsid w:val="00F352F6"/>
    <w:rPr>
      <w:rFonts w:ascii="Times New Roman" w:eastAsia="Times New Roman" w:hAnsi="Times New Roman" w:cs="Times New Roman"/>
      <w:b/>
      <w:sz w:val="24"/>
      <w:szCs w:val="20"/>
      <w:lang w:eastAsia="ar-SA"/>
    </w:rPr>
  </w:style>
  <w:style w:type="paragraph" w:customStyle="1" w:styleId="Standard">
    <w:name w:val="Standard"/>
    <w:rsid w:val="00F352F6"/>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F352F6"/>
    <w:rPr>
      <w:rFonts w:ascii="Times New Roman" w:eastAsia="Times New Roman" w:hAnsi="Times New Roman" w:cs="Times New Roman" w:hint="default"/>
      <w:b/>
      <w:bCs/>
      <w:sz w:val="26"/>
      <w:szCs w:val="26"/>
    </w:rPr>
  </w:style>
  <w:style w:type="paragraph" w:styleId="a4">
    <w:name w:val="Subtitle"/>
    <w:basedOn w:val="a"/>
    <w:next w:val="a"/>
    <w:link w:val="a6"/>
    <w:uiPriority w:val="11"/>
    <w:qFormat/>
    <w:rsid w:val="00F352F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F352F6"/>
    <w:rPr>
      <w:rFonts w:eastAsiaTheme="minorEastAsia"/>
      <w:color w:val="5A5A5A" w:themeColor="text1" w:themeTint="A5"/>
      <w:spacing w:val="15"/>
      <w:lang w:eastAsia="ru-RU"/>
    </w:rPr>
  </w:style>
  <w:style w:type="paragraph" w:styleId="a7">
    <w:name w:val="header"/>
    <w:basedOn w:val="a"/>
    <w:link w:val="a8"/>
    <w:uiPriority w:val="99"/>
    <w:unhideWhenUsed/>
    <w:rsid w:val="008970DE"/>
    <w:pPr>
      <w:tabs>
        <w:tab w:val="center" w:pos="4677"/>
        <w:tab w:val="right" w:pos="9355"/>
      </w:tabs>
    </w:pPr>
  </w:style>
  <w:style w:type="character" w:customStyle="1" w:styleId="a8">
    <w:name w:val="Верхний колонтитул Знак"/>
    <w:basedOn w:val="a0"/>
    <w:link w:val="a7"/>
    <w:uiPriority w:val="99"/>
    <w:rsid w:val="008970D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970DE"/>
    <w:pPr>
      <w:tabs>
        <w:tab w:val="center" w:pos="4677"/>
        <w:tab w:val="right" w:pos="9355"/>
      </w:tabs>
    </w:pPr>
  </w:style>
  <w:style w:type="character" w:customStyle="1" w:styleId="aa">
    <w:name w:val="Нижний колонтитул Знак"/>
    <w:basedOn w:val="a0"/>
    <w:link w:val="a9"/>
    <w:uiPriority w:val="99"/>
    <w:rsid w:val="008970D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86DE9"/>
    <w:rPr>
      <w:rFonts w:ascii="Times New Roman" w:eastAsia="Times New Roman" w:hAnsi="Times New Roman" w:cs="Times New Roman"/>
      <w:sz w:val="28"/>
      <w:szCs w:val="24"/>
      <w:lang w:eastAsia="ar-SA"/>
    </w:rPr>
  </w:style>
  <w:style w:type="paragraph" w:styleId="ab">
    <w:name w:val="List Paragraph"/>
    <w:basedOn w:val="a"/>
    <w:uiPriority w:val="34"/>
    <w:qFormat/>
    <w:rsid w:val="00E86DE9"/>
    <w:pPr>
      <w:spacing w:after="200" w:line="276" w:lineRule="auto"/>
      <w:ind w:left="720"/>
      <w:contextualSpacing/>
    </w:pPr>
    <w:rPr>
      <w:rFonts w:asciiTheme="minorHAnsi" w:eastAsiaTheme="minorHAnsi" w:hAnsiTheme="minorHAnsi" w:cstheme="minorBidi"/>
      <w:sz w:val="22"/>
      <w:szCs w:val="22"/>
      <w:lang w:eastAsia="en-US"/>
    </w:rPr>
  </w:style>
  <w:style w:type="table" w:styleId="ac">
    <w:name w:val="Table Grid"/>
    <w:basedOn w:val="a1"/>
    <w:uiPriority w:val="59"/>
    <w:rsid w:val="00E86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выноски Знак"/>
    <w:basedOn w:val="a0"/>
    <w:link w:val="ae"/>
    <w:uiPriority w:val="99"/>
    <w:semiHidden/>
    <w:rsid w:val="00E86DE9"/>
    <w:rPr>
      <w:rFonts w:ascii="Tahoma" w:hAnsi="Tahoma" w:cs="Tahoma"/>
      <w:sz w:val="16"/>
      <w:szCs w:val="16"/>
    </w:rPr>
  </w:style>
  <w:style w:type="paragraph" w:styleId="ae">
    <w:name w:val="Balloon Text"/>
    <w:basedOn w:val="a"/>
    <w:link w:val="ad"/>
    <w:uiPriority w:val="99"/>
    <w:semiHidden/>
    <w:unhideWhenUsed/>
    <w:rsid w:val="00E86DE9"/>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E86DE9"/>
    <w:rPr>
      <w:rFonts w:ascii="Segoe UI" w:eastAsia="Times New Roman" w:hAnsi="Segoe UI" w:cs="Segoe UI"/>
      <w:sz w:val="18"/>
      <w:szCs w:val="18"/>
      <w:lang w:eastAsia="ru-RU"/>
    </w:rPr>
  </w:style>
  <w:style w:type="paragraph" w:styleId="af">
    <w:name w:val="Normal (Web)"/>
    <w:basedOn w:val="a"/>
    <w:uiPriority w:val="99"/>
    <w:unhideWhenUsed/>
    <w:rsid w:val="00E86DE9"/>
    <w:pPr>
      <w:spacing w:after="200" w:line="276" w:lineRule="auto"/>
    </w:pPr>
    <w:rPr>
      <w:rFonts w:eastAsiaTheme="minorHAnsi"/>
      <w:lang w:eastAsia="en-US"/>
    </w:rPr>
  </w:style>
  <w:style w:type="character" w:customStyle="1" w:styleId="other-infoa">
    <w:name w:val="other-info__a"/>
    <w:basedOn w:val="a0"/>
    <w:rsid w:val="00E86DE9"/>
  </w:style>
  <w:style w:type="character" w:styleId="af0">
    <w:name w:val="Hyperlink"/>
    <w:basedOn w:val="a0"/>
    <w:uiPriority w:val="99"/>
    <w:unhideWhenUsed/>
    <w:rsid w:val="00E86DE9"/>
    <w:rPr>
      <w:color w:val="0000FF"/>
      <w:u w:val="single"/>
    </w:rPr>
  </w:style>
  <w:style w:type="paragraph" w:styleId="af1">
    <w:name w:val="No Spacing"/>
    <w:uiPriority w:val="99"/>
    <w:qFormat/>
    <w:rsid w:val="00E86DE9"/>
    <w:pPr>
      <w:spacing w:after="0" w:line="240" w:lineRule="auto"/>
    </w:pPr>
  </w:style>
  <w:style w:type="paragraph" w:customStyle="1" w:styleId="ConsPlusNonformat">
    <w:name w:val="ConsPlusNonformat"/>
    <w:rsid w:val="00E86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Exact">
    <w:name w:val="Основной текст (3) Exact"/>
    <w:basedOn w:val="a0"/>
    <w:link w:val="3"/>
    <w:rsid w:val="00E86DE9"/>
    <w:rPr>
      <w:rFonts w:ascii="Times New Roman" w:eastAsia="Times New Roman" w:hAnsi="Times New Roman" w:cs="Times New Roman"/>
      <w:b/>
      <w:bCs/>
      <w:spacing w:val="10"/>
      <w:sz w:val="15"/>
      <w:szCs w:val="15"/>
      <w:shd w:val="clear" w:color="auto" w:fill="FFFFFF"/>
    </w:rPr>
  </w:style>
  <w:style w:type="paragraph" w:customStyle="1" w:styleId="3">
    <w:name w:val="Основной текст (3)"/>
    <w:basedOn w:val="a"/>
    <w:link w:val="3Exact"/>
    <w:rsid w:val="00E86DE9"/>
    <w:pPr>
      <w:widowControl w:val="0"/>
      <w:shd w:val="clear" w:color="auto" w:fill="FFFFFF"/>
      <w:spacing w:before="180" w:line="162" w:lineRule="exact"/>
      <w:jc w:val="center"/>
    </w:pPr>
    <w:rPr>
      <w:b/>
      <w:bCs/>
      <w:spacing w:val="10"/>
      <w:sz w:val="15"/>
      <w:szCs w:val="15"/>
      <w:lang w:eastAsia="en-US"/>
    </w:rPr>
  </w:style>
  <w:style w:type="character" w:customStyle="1" w:styleId="2Exact">
    <w:name w:val="Основной текст (2) Exact"/>
    <w:basedOn w:val="a0"/>
    <w:rsid w:val="00E86DE9"/>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link w:val="5"/>
    <w:rsid w:val="00E86DE9"/>
    <w:rPr>
      <w:rFonts w:ascii="Times New Roman" w:eastAsia="Times New Roman" w:hAnsi="Times New Roman" w:cs="Times New Roman"/>
      <w:sz w:val="21"/>
      <w:szCs w:val="21"/>
      <w:shd w:val="clear" w:color="auto" w:fill="FFFFFF"/>
    </w:rPr>
  </w:style>
  <w:style w:type="paragraph" w:customStyle="1" w:styleId="5">
    <w:name w:val="Основной текст (5)"/>
    <w:basedOn w:val="a"/>
    <w:link w:val="5Exact"/>
    <w:rsid w:val="00E86DE9"/>
    <w:pPr>
      <w:widowControl w:val="0"/>
      <w:shd w:val="clear" w:color="auto" w:fill="FFFFFF"/>
      <w:spacing w:before="180" w:after="180" w:line="0" w:lineRule="atLeast"/>
      <w:jc w:val="center"/>
    </w:pPr>
    <w:rPr>
      <w:sz w:val="21"/>
      <w:szCs w:val="21"/>
      <w:lang w:eastAsia="en-US"/>
    </w:rPr>
  </w:style>
  <w:style w:type="character" w:customStyle="1" w:styleId="2">
    <w:name w:val="Основной текст (2)_"/>
    <w:basedOn w:val="a0"/>
    <w:link w:val="20"/>
    <w:rsid w:val="00E86DE9"/>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E86DE9"/>
    <w:pPr>
      <w:widowControl w:val="0"/>
      <w:shd w:val="clear" w:color="auto" w:fill="FFFFFF"/>
      <w:spacing w:after="180" w:line="196" w:lineRule="exact"/>
    </w:pPr>
    <w:rPr>
      <w:sz w:val="17"/>
      <w:szCs w:val="17"/>
      <w:lang w:eastAsia="en-US"/>
    </w:rPr>
  </w:style>
  <w:style w:type="character" w:customStyle="1" w:styleId="Exact">
    <w:name w:val="Подпись к таблице Exact"/>
    <w:basedOn w:val="a0"/>
    <w:link w:val="af2"/>
    <w:rsid w:val="00E86DE9"/>
    <w:rPr>
      <w:rFonts w:ascii="Times New Roman" w:eastAsia="Times New Roman" w:hAnsi="Times New Roman" w:cs="Times New Roman"/>
      <w:sz w:val="15"/>
      <w:szCs w:val="15"/>
      <w:shd w:val="clear" w:color="auto" w:fill="FFFFFF"/>
    </w:rPr>
  </w:style>
  <w:style w:type="paragraph" w:customStyle="1" w:styleId="af2">
    <w:name w:val="Подпись к таблице"/>
    <w:basedOn w:val="a"/>
    <w:link w:val="Exact"/>
    <w:rsid w:val="00E86DE9"/>
    <w:pPr>
      <w:widowControl w:val="0"/>
      <w:shd w:val="clear" w:color="auto" w:fill="FFFFFF"/>
      <w:spacing w:line="351" w:lineRule="exact"/>
      <w:jc w:val="center"/>
    </w:pPr>
    <w:rPr>
      <w:sz w:val="15"/>
      <w:szCs w:val="15"/>
      <w:lang w:eastAsia="en-US"/>
    </w:rPr>
  </w:style>
  <w:style w:type="character" w:customStyle="1" w:styleId="85ptExact">
    <w:name w:val="Подпись к таблице + 8;5 pt Exact"/>
    <w:basedOn w:val="Exact"/>
    <w:rsid w:val="00E86DE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ConsPlusNormal">
    <w:name w:val="ConsPlusNormal"/>
    <w:rsid w:val="00E86D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rsid w:val="00E86D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E86DE9"/>
    <w:pPr>
      <w:spacing w:before="100" w:beforeAutospacing="1" w:after="100" w:afterAutospacing="1"/>
    </w:pPr>
  </w:style>
  <w:style w:type="paragraph" w:customStyle="1" w:styleId="ConsPlusTitle">
    <w:name w:val="ConsPlusTitle"/>
    <w:rsid w:val="00E86DE9"/>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Гипертекстовая ссылка"/>
    <w:uiPriority w:val="99"/>
    <w:rsid w:val="00E86DE9"/>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000859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16441</Words>
  <Characters>93717</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Bogush</dc:creator>
  <cp:keywords/>
  <dc:description/>
  <cp:lastModifiedBy>Bogush</cp:lastModifiedBy>
  <cp:revision>8</cp:revision>
  <cp:lastPrinted>2021-12-06T10:19:00Z</cp:lastPrinted>
  <dcterms:created xsi:type="dcterms:W3CDTF">2021-04-01T06:25:00Z</dcterms:created>
  <dcterms:modified xsi:type="dcterms:W3CDTF">2021-12-06T13:15:00Z</dcterms:modified>
</cp:coreProperties>
</file>